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B467F2" w:rsidRPr="00B467F2" w:rsidRDefault="00851298" w:rsidP="00B467F2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4E02E2" w:rsidRPr="000704AC">
        <w:rPr>
          <w:rFonts w:ascii="Verdana" w:hAnsi="Verdana"/>
          <w:b/>
          <w:sz w:val="22"/>
          <w:szCs w:val="22"/>
        </w:rPr>
        <w:t>„Modernizacja i rozbudowa infrastruktury serwerowo – macierzowej”</w:t>
      </w:r>
      <w:r w:rsidR="004E02E2">
        <w:rPr>
          <w:rFonts w:ascii="Verdana" w:hAnsi="Verdana"/>
          <w:b/>
          <w:sz w:val="22"/>
          <w:szCs w:val="22"/>
        </w:rPr>
        <w:t>, sygnatura sprawy  CUI-ZZ.3201.9</w:t>
      </w:r>
      <w:r w:rsidR="004E02E2" w:rsidRPr="00922EF7">
        <w:rPr>
          <w:rFonts w:ascii="Verdana" w:hAnsi="Verdana"/>
          <w:b/>
          <w:sz w:val="22"/>
          <w:szCs w:val="22"/>
        </w:rPr>
        <w:t>.2021</w:t>
      </w:r>
      <w:bookmarkStart w:id="0" w:name="_GoBack"/>
      <w:bookmarkEnd w:id="0"/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 xml:space="preserve">) z Wykonawcami, którzy złożyli oferty w postępowaniu 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467F2" w:rsidRDefault="00B467F2" w:rsidP="00B467F2">
      <w:pPr>
        <w:spacing w:before="1560" w:line="276" w:lineRule="auto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1 - </w:t>
      </w:r>
      <w:r w:rsidR="00BC1B57" w:rsidRPr="00B467F2">
        <w:rPr>
          <w:rFonts w:ascii="Verdana" w:hAnsi="Verdana"/>
          <w:sz w:val="22"/>
          <w:szCs w:val="22"/>
        </w:rPr>
        <w:t>treść oświadczenia może być dowolnie modyfikowana</w:t>
      </w:r>
    </w:p>
    <w:p w:rsidR="00261046" w:rsidRPr="00B467F2" w:rsidRDefault="00BC1B57" w:rsidP="00B467F2">
      <w:pPr>
        <w:spacing w:line="276" w:lineRule="auto"/>
        <w:rPr>
          <w:rFonts w:ascii="Verdana" w:hAnsi="Verdana"/>
          <w:sz w:val="22"/>
          <w:szCs w:val="22"/>
        </w:rPr>
      </w:pPr>
      <w:r w:rsidRPr="00FB6358">
        <w:rPr>
          <w:rFonts w:ascii="Verdana" w:hAnsi="Verdana"/>
          <w:sz w:val="22"/>
          <w:szCs w:val="22"/>
        </w:rPr>
        <w:t>2</w:t>
      </w:r>
      <w:r w:rsidR="00367E65" w:rsidRPr="00FB6358">
        <w:rPr>
          <w:rFonts w:ascii="Verdana" w:hAnsi="Verdana"/>
          <w:sz w:val="22"/>
          <w:szCs w:val="22"/>
        </w:rPr>
        <w:t xml:space="preserve"> – </w:t>
      </w:r>
      <w:r w:rsidR="00B467F2" w:rsidRPr="00FB6358">
        <w:rPr>
          <w:rFonts w:ascii="Verdana" w:hAnsi="Verdana"/>
          <w:sz w:val="22"/>
          <w:szCs w:val="22"/>
        </w:rPr>
        <w:t>Wykonawca</w:t>
      </w:r>
      <w:r w:rsidR="009244D1">
        <w:rPr>
          <w:rFonts w:ascii="Verdana" w:hAnsi="Verdana"/>
          <w:sz w:val="22"/>
          <w:szCs w:val="22"/>
        </w:rPr>
        <w:t xml:space="preserve"> usuwa</w:t>
      </w:r>
      <w:r w:rsidR="00B467F2" w:rsidRPr="00FB6358">
        <w:rPr>
          <w:rFonts w:ascii="Verdana" w:hAnsi="Verdana"/>
          <w:sz w:val="22"/>
          <w:szCs w:val="22"/>
        </w:rPr>
        <w:t xml:space="preserve"> </w:t>
      </w:r>
      <w:r w:rsidR="00367E65" w:rsidRPr="00FB6358">
        <w:rPr>
          <w:rFonts w:ascii="Verdana" w:hAnsi="Verdana"/>
          <w:sz w:val="22"/>
          <w:szCs w:val="22"/>
        </w:rPr>
        <w:t xml:space="preserve">niewłaściwe </w:t>
      </w:r>
      <w:r w:rsidR="00B467F2" w:rsidRPr="00FB6358">
        <w:rPr>
          <w:rFonts w:ascii="Verdana" w:hAnsi="Verdana"/>
          <w:sz w:val="22"/>
          <w:szCs w:val="22"/>
        </w:rPr>
        <w:t>tj. punkt 1 albo 2</w:t>
      </w:r>
    </w:p>
    <w:sectPr w:rsidR="00261046" w:rsidRPr="00B467F2" w:rsidSect="00B467F2"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2620"/>
    <w:rsid w:val="00096A1A"/>
    <w:rsid w:val="000E27D2"/>
    <w:rsid w:val="000E72DC"/>
    <w:rsid w:val="00110A3D"/>
    <w:rsid w:val="0013576B"/>
    <w:rsid w:val="00162934"/>
    <w:rsid w:val="00185513"/>
    <w:rsid w:val="001D16A4"/>
    <w:rsid w:val="00252D30"/>
    <w:rsid w:val="00261046"/>
    <w:rsid w:val="00285CF7"/>
    <w:rsid w:val="002D12A9"/>
    <w:rsid w:val="003000DC"/>
    <w:rsid w:val="0031079B"/>
    <w:rsid w:val="00357421"/>
    <w:rsid w:val="00367E65"/>
    <w:rsid w:val="003F0D3E"/>
    <w:rsid w:val="00445935"/>
    <w:rsid w:val="004C2891"/>
    <w:rsid w:val="004E02E2"/>
    <w:rsid w:val="005050CB"/>
    <w:rsid w:val="0050627A"/>
    <w:rsid w:val="00517FF4"/>
    <w:rsid w:val="00530768"/>
    <w:rsid w:val="005C3B48"/>
    <w:rsid w:val="005C569C"/>
    <w:rsid w:val="007757F2"/>
    <w:rsid w:val="007B552F"/>
    <w:rsid w:val="007D1A6B"/>
    <w:rsid w:val="0081695C"/>
    <w:rsid w:val="00851298"/>
    <w:rsid w:val="008C2E72"/>
    <w:rsid w:val="008C6F50"/>
    <w:rsid w:val="009244D1"/>
    <w:rsid w:val="00946ECB"/>
    <w:rsid w:val="00966ECE"/>
    <w:rsid w:val="00A0767E"/>
    <w:rsid w:val="00A865B7"/>
    <w:rsid w:val="00A910F6"/>
    <w:rsid w:val="00A92620"/>
    <w:rsid w:val="00AE1C20"/>
    <w:rsid w:val="00B0413E"/>
    <w:rsid w:val="00B4486D"/>
    <w:rsid w:val="00B467F2"/>
    <w:rsid w:val="00B83248"/>
    <w:rsid w:val="00BC1B57"/>
    <w:rsid w:val="00BE6DA1"/>
    <w:rsid w:val="00C45CDC"/>
    <w:rsid w:val="00C765EB"/>
    <w:rsid w:val="00C826E0"/>
    <w:rsid w:val="00C90A05"/>
    <w:rsid w:val="00D657D1"/>
    <w:rsid w:val="00E20E0B"/>
    <w:rsid w:val="00E53993"/>
    <w:rsid w:val="00EC63DD"/>
    <w:rsid w:val="00F724B7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2</cp:revision>
  <cp:lastPrinted>2020-02-10T11:56:00Z</cp:lastPrinted>
  <dcterms:created xsi:type="dcterms:W3CDTF">2021-08-27T10:40:00Z</dcterms:created>
  <dcterms:modified xsi:type="dcterms:W3CDTF">2021-08-27T10:40:00Z</dcterms:modified>
</cp:coreProperties>
</file>