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0C5FA1" w:rsidRPr="00AB4C4B">
        <w:rPr>
          <w:rFonts w:ascii="Verdana" w:hAnsi="Verdana"/>
          <w:b/>
          <w:sz w:val="22"/>
          <w:szCs w:val="22"/>
        </w:rPr>
        <w:t>System Zarządzania Procesami wraz z Katalogiem Usług (SZP)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CUI-ZZ.3201.2.2022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35C" w:rsidRDefault="008F335C" w:rsidP="008F335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9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  <w:sz w:val="22"/>
        <w:szCs w:val="22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  <w:sz w:val="22"/>
        <w:szCs w:val="22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  <w:sz w:val="22"/>
        <w:szCs w:val="22"/>
      </w:rPr>
      <w:t>nr RPDS.</w:t>
    </w:r>
    <w:hyperlink r:id="rId2" w:history="1">
      <w:r w:rsidRPr="00B22106">
        <w:rPr>
          <w:rFonts w:ascii="Verdana" w:hAnsi="Verdana"/>
          <w:sz w:val="22"/>
          <w:szCs w:val="22"/>
        </w:rPr>
        <w:t>02.01.02-02-0013</w:t>
      </w:r>
    </w:hyperlink>
    <w:r w:rsidRPr="00B22106">
      <w:rPr>
        <w:rFonts w:ascii="Verdana" w:hAnsi="Verdana"/>
        <w:sz w:val="22"/>
        <w:szCs w:val="22"/>
      </w:rPr>
      <w:t>/21</w:t>
    </w:r>
  </w:p>
  <w:p w:rsidR="008F335C" w:rsidRDefault="008F33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2620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5513"/>
    <w:rsid w:val="001D16A4"/>
    <w:rsid w:val="00207E37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7757F2"/>
    <w:rsid w:val="007B552F"/>
    <w:rsid w:val="007D1A6B"/>
    <w:rsid w:val="0081695C"/>
    <w:rsid w:val="0084500C"/>
    <w:rsid w:val="00851298"/>
    <w:rsid w:val="008C2E72"/>
    <w:rsid w:val="008C6F50"/>
    <w:rsid w:val="008F335C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2020-02-10T11:56:00Z</cp:lastPrinted>
  <dcterms:created xsi:type="dcterms:W3CDTF">2022-02-11T11:11:00Z</dcterms:created>
  <dcterms:modified xsi:type="dcterms:W3CDTF">2022-02-11T11:11:00Z</dcterms:modified>
</cp:coreProperties>
</file>