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2620" w:rsidRPr="00B467F2" w:rsidRDefault="00B467F2" w:rsidP="00B467F2">
      <w:pPr>
        <w:tabs>
          <w:tab w:val="left" w:pos="1232"/>
          <w:tab w:val="left" w:pos="5670"/>
        </w:tabs>
        <w:spacing w:after="480" w:line="276" w:lineRule="auto"/>
        <w:jc w:val="right"/>
        <w:rPr>
          <w:rFonts w:ascii="Verdana" w:hAnsi="Verdana"/>
          <w:b/>
          <w:sz w:val="22"/>
          <w:szCs w:val="22"/>
        </w:rPr>
      </w:pPr>
      <w:r w:rsidRPr="00B467F2">
        <w:rPr>
          <w:rFonts w:ascii="Verdana" w:hAnsi="Verdana"/>
          <w:b/>
          <w:sz w:val="22"/>
          <w:szCs w:val="22"/>
        </w:rPr>
        <w:t>ZAŁĄCZNIK NR 5 DO SWZ</w:t>
      </w:r>
    </w:p>
    <w:p w:rsidR="00A92620" w:rsidRPr="00B467F2" w:rsidRDefault="00B467F2" w:rsidP="00B467F2">
      <w:pPr>
        <w:spacing w:line="276" w:lineRule="auto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Nazwa Wykonawcy:</w:t>
      </w:r>
    </w:p>
    <w:p w:rsidR="00261046" w:rsidRPr="00096A1A" w:rsidRDefault="00261046" w:rsidP="00B467F2">
      <w:pPr>
        <w:spacing w:before="720" w:line="276" w:lineRule="auto"/>
        <w:jc w:val="center"/>
        <w:rPr>
          <w:rFonts w:ascii="Verdana" w:hAnsi="Verdana"/>
          <w:b/>
          <w:smallCaps/>
          <w:sz w:val="26"/>
          <w:szCs w:val="26"/>
        </w:rPr>
      </w:pPr>
      <w:r w:rsidRPr="00096A1A">
        <w:rPr>
          <w:rFonts w:ascii="Verdana" w:hAnsi="Verdana"/>
          <w:b/>
          <w:smallCaps/>
          <w:sz w:val="26"/>
          <w:szCs w:val="26"/>
        </w:rPr>
        <w:t>Oświadczenie</w:t>
      </w:r>
      <w:r w:rsidR="00096A1A">
        <w:rPr>
          <w:rFonts w:ascii="Verdana" w:hAnsi="Verdana"/>
          <w:b/>
          <w:bCs/>
          <w:color w:val="FF0000"/>
          <w:sz w:val="26"/>
          <w:szCs w:val="26"/>
          <w:vertAlign w:val="superscript"/>
        </w:rPr>
        <w:t xml:space="preserve"> </w:t>
      </w:r>
      <w:r w:rsidRPr="00096A1A">
        <w:rPr>
          <w:rFonts w:ascii="Verdana" w:hAnsi="Verdana"/>
          <w:b/>
          <w:smallCaps/>
          <w:sz w:val="26"/>
          <w:szCs w:val="26"/>
        </w:rPr>
        <w:t>o przynależności do grupy kapitałowej</w:t>
      </w:r>
    </w:p>
    <w:p w:rsidR="0084500C" w:rsidRDefault="00851298" w:rsidP="0084500C">
      <w:pPr>
        <w:spacing w:before="600" w:line="276" w:lineRule="auto"/>
        <w:ind w:left="284"/>
        <w:rPr>
          <w:rFonts w:ascii="Verdana" w:hAnsi="Verdana"/>
          <w:b/>
          <w:sz w:val="22"/>
          <w:szCs w:val="22"/>
        </w:rPr>
      </w:pPr>
      <w:proofErr w:type="gramStart"/>
      <w:r w:rsidRPr="00B467F2">
        <w:rPr>
          <w:rFonts w:ascii="Verdana" w:hAnsi="Verdana"/>
          <w:sz w:val="22"/>
          <w:szCs w:val="22"/>
        </w:rPr>
        <w:t>w</w:t>
      </w:r>
      <w:proofErr w:type="gramEnd"/>
      <w:r w:rsidRPr="00B467F2">
        <w:rPr>
          <w:rFonts w:ascii="Verdana" w:hAnsi="Verdana"/>
          <w:sz w:val="22"/>
          <w:szCs w:val="22"/>
        </w:rPr>
        <w:t xml:space="preserve"> postępowaniu </w:t>
      </w:r>
      <w:r w:rsidR="00530768" w:rsidRPr="00B467F2">
        <w:rPr>
          <w:rFonts w:ascii="Verdana" w:hAnsi="Verdana"/>
          <w:sz w:val="22"/>
          <w:szCs w:val="22"/>
        </w:rPr>
        <w:t xml:space="preserve">pn. </w:t>
      </w:r>
      <w:r w:rsidR="000C5FA1">
        <w:rPr>
          <w:rFonts w:ascii="Verdana" w:hAnsi="Verdana"/>
          <w:b/>
          <w:sz w:val="22"/>
          <w:szCs w:val="22"/>
        </w:rPr>
        <w:t>„</w:t>
      </w:r>
      <w:r w:rsidR="006969E0" w:rsidRPr="006969E0">
        <w:rPr>
          <w:rFonts w:ascii="Verdana" w:hAnsi="Verdana"/>
          <w:b/>
          <w:sz w:val="22"/>
          <w:szCs w:val="22"/>
        </w:rPr>
        <w:t>Rozbudowa infrastruktury składowania danych</w:t>
      </w:r>
      <w:r w:rsidR="000C5FA1">
        <w:rPr>
          <w:rFonts w:ascii="Verdana" w:hAnsi="Verdana"/>
          <w:b/>
          <w:sz w:val="22"/>
          <w:szCs w:val="22"/>
        </w:rPr>
        <w:t>”</w:t>
      </w:r>
      <w:r w:rsidR="000C5FA1" w:rsidRPr="00565DA4">
        <w:rPr>
          <w:rFonts w:ascii="Verdana" w:hAnsi="Verdana"/>
          <w:b/>
          <w:sz w:val="22"/>
          <w:szCs w:val="22"/>
        </w:rPr>
        <w:t xml:space="preserve">, </w:t>
      </w:r>
      <w:r w:rsidR="000C5FA1" w:rsidRPr="00FB0E0E">
        <w:rPr>
          <w:rFonts w:ascii="Verdana" w:hAnsi="Verdana"/>
          <w:b/>
          <w:sz w:val="22"/>
          <w:szCs w:val="22"/>
        </w:rPr>
        <w:t>znak postępowania CUI-ZZ.3201.</w:t>
      </w:r>
      <w:r w:rsidR="006969E0">
        <w:rPr>
          <w:rFonts w:ascii="Verdana" w:hAnsi="Verdana"/>
          <w:b/>
          <w:sz w:val="22"/>
          <w:szCs w:val="22"/>
        </w:rPr>
        <w:t>7</w:t>
      </w:r>
      <w:r w:rsidR="000C5FA1" w:rsidRPr="00FB0E0E">
        <w:rPr>
          <w:rFonts w:ascii="Verdana" w:hAnsi="Verdana"/>
          <w:b/>
          <w:sz w:val="22"/>
          <w:szCs w:val="22"/>
        </w:rPr>
        <w:t>.2022</w:t>
      </w:r>
      <w:r w:rsidR="000C5FA1">
        <w:rPr>
          <w:rFonts w:ascii="Verdana" w:hAnsi="Verdana"/>
          <w:b/>
          <w:sz w:val="22"/>
          <w:szCs w:val="22"/>
        </w:rPr>
        <w:t>,</w:t>
      </w:r>
      <w:r w:rsidR="0084500C" w:rsidRPr="00922EF7">
        <w:rPr>
          <w:rFonts w:ascii="Verdana" w:hAnsi="Verdana"/>
          <w:b/>
          <w:sz w:val="22"/>
          <w:szCs w:val="22"/>
        </w:rPr>
        <w:t xml:space="preserve"> </w:t>
      </w:r>
    </w:p>
    <w:p w:rsidR="00367E65" w:rsidRPr="00B467F2" w:rsidRDefault="00367E65" w:rsidP="00B467F2">
      <w:pPr>
        <w:numPr>
          <w:ilvl w:val="0"/>
          <w:numId w:val="3"/>
        </w:num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należę/my</w:t>
      </w:r>
      <w:r w:rsidRPr="00B467F2">
        <w:rPr>
          <w:rFonts w:ascii="Verdana" w:hAnsi="Verdana"/>
          <w:sz w:val="22"/>
          <w:szCs w:val="22"/>
        </w:rPr>
        <w:t xml:space="preserve"> do tej samej grupy kapitało</w:t>
      </w:r>
      <w:bookmarkStart w:id="0" w:name="_GoBack"/>
      <w:bookmarkEnd w:id="0"/>
      <w:r w:rsidRPr="00B467F2">
        <w:rPr>
          <w:rFonts w:ascii="Verdana" w:hAnsi="Verdana"/>
          <w:sz w:val="22"/>
          <w:szCs w:val="22"/>
        </w:rPr>
        <w:t>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następującymi Wykonawcami, którzy złożyli oferty w postępowaniu: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1) 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b/>
          <w:sz w:val="22"/>
          <w:szCs w:val="22"/>
          <w:vertAlign w:val="superscript"/>
        </w:rPr>
      </w:pPr>
      <w:r w:rsidRPr="00B467F2">
        <w:rPr>
          <w:rFonts w:ascii="Verdana" w:hAnsi="Verdana"/>
          <w:sz w:val="22"/>
          <w:szCs w:val="22"/>
        </w:rPr>
        <w:t xml:space="preserve">2) </w:t>
      </w:r>
    </w:p>
    <w:p w:rsidR="00E20E0B" w:rsidRPr="00B467F2" w:rsidRDefault="00E20E0B" w:rsidP="00B467F2">
      <w:pPr>
        <w:spacing w:before="24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i w załączaniu do niniejszego oświadczenia przedkładam dokumenty/informacje </w:t>
      </w:r>
      <w:proofErr w:type="gramStart"/>
      <w:r w:rsidRPr="00B467F2">
        <w:rPr>
          <w:rFonts w:ascii="Verdana" w:hAnsi="Verdana"/>
          <w:sz w:val="22"/>
          <w:szCs w:val="22"/>
        </w:rPr>
        <w:t>potwierdzające  przygotowanie</w:t>
      </w:r>
      <w:proofErr w:type="gramEnd"/>
      <w:r w:rsidRPr="00B467F2">
        <w:rPr>
          <w:rFonts w:ascii="Verdana" w:hAnsi="Verdana"/>
          <w:sz w:val="22"/>
          <w:szCs w:val="22"/>
        </w:rPr>
        <w:t xml:space="preserve"> oferty niezależnie od innego wykonawcy należącego do tej samej grupy kapitałowej; </w:t>
      </w:r>
    </w:p>
    <w:p w:rsidR="00367E65" w:rsidRDefault="00367E65" w:rsidP="00B467F2">
      <w:pPr>
        <w:numPr>
          <w:ilvl w:val="0"/>
          <w:numId w:val="3"/>
        </w:num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nie 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Wykonawcami, którz</w:t>
      </w:r>
      <w:r w:rsidR="0084500C">
        <w:rPr>
          <w:rFonts w:ascii="Verdana" w:hAnsi="Verdana"/>
          <w:sz w:val="22"/>
          <w:szCs w:val="22"/>
        </w:rPr>
        <w:t>y złożyli oferty w postępowaniu</w:t>
      </w:r>
      <w:r w:rsidR="00E20E0B" w:rsidRPr="00B467F2">
        <w:rPr>
          <w:rFonts w:ascii="Verdana" w:hAnsi="Verdana"/>
          <w:sz w:val="22"/>
          <w:szCs w:val="22"/>
        </w:rPr>
        <w:t>.</w:t>
      </w:r>
    </w:p>
    <w:p w:rsidR="00B467F2" w:rsidRPr="00447C2B" w:rsidRDefault="00B467F2" w:rsidP="00B467F2">
      <w:pPr>
        <w:pStyle w:val="ZALACZNIKMALYCENTER"/>
        <w:spacing w:before="480" w:line="276" w:lineRule="auto"/>
        <w:jc w:val="left"/>
        <w:rPr>
          <w:rFonts w:ascii="Verdana" w:hAnsi="Verdana"/>
          <w:b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p w:rsidR="00BC1B57" w:rsidRPr="00BE28B9" w:rsidRDefault="00B467F2" w:rsidP="00B467F2">
      <w:pPr>
        <w:spacing w:before="1560"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 xml:space="preserve">1 - </w:t>
      </w:r>
      <w:r w:rsidR="00BC1B57" w:rsidRPr="00BE28B9">
        <w:rPr>
          <w:rFonts w:ascii="Verdana" w:hAnsi="Verdana"/>
          <w:color w:val="FF0000"/>
          <w:sz w:val="22"/>
          <w:szCs w:val="22"/>
        </w:rPr>
        <w:t>treść oświadczenia może być dowolnie modyfikowana</w:t>
      </w:r>
    </w:p>
    <w:p w:rsidR="00261046" w:rsidRPr="00BE28B9" w:rsidRDefault="00BC1B57" w:rsidP="00B467F2">
      <w:pPr>
        <w:spacing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>2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 – </w:t>
      </w:r>
      <w:r w:rsidR="00B467F2" w:rsidRPr="00BE28B9">
        <w:rPr>
          <w:rFonts w:ascii="Verdana" w:hAnsi="Verdana"/>
          <w:color w:val="FF0000"/>
          <w:sz w:val="22"/>
          <w:szCs w:val="22"/>
        </w:rPr>
        <w:t>Wykonawca</w:t>
      </w:r>
      <w:r w:rsidR="009244D1" w:rsidRPr="00BE28B9">
        <w:rPr>
          <w:rFonts w:ascii="Verdana" w:hAnsi="Verdana"/>
          <w:color w:val="FF0000"/>
          <w:sz w:val="22"/>
          <w:szCs w:val="22"/>
        </w:rPr>
        <w:t xml:space="preserve"> usuwa</w:t>
      </w:r>
      <w:r w:rsidR="00B467F2" w:rsidRPr="00BE28B9">
        <w:rPr>
          <w:rFonts w:ascii="Verdana" w:hAnsi="Verdana"/>
          <w:color w:val="FF0000"/>
          <w:sz w:val="22"/>
          <w:szCs w:val="22"/>
        </w:rPr>
        <w:t xml:space="preserve"> 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niewłaściwe </w:t>
      </w:r>
      <w:r w:rsidR="00B467F2" w:rsidRPr="00BE28B9">
        <w:rPr>
          <w:rFonts w:ascii="Verdana" w:hAnsi="Verdana"/>
          <w:color w:val="FF0000"/>
          <w:sz w:val="22"/>
          <w:szCs w:val="22"/>
        </w:rPr>
        <w:t>tj. punkt 1 albo 2</w:t>
      </w:r>
    </w:p>
    <w:sectPr w:rsidR="00261046" w:rsidRPr="00BE28B9" w:rsidSect="00B467F2">
      <w:pgSz w:w="11907" w:h="16840" w:code="9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24B7" w:rsidRDefault="00F724B7">
      <w:r>
        <w:separator/>
      </w:r>
    </w:p>
  </w:endnote>
  <w:endnote w:type="continuationSeparator" w:id="0">
    <w:p w:rsidR="00F724B7" w:rsidRDefault="00F724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24B7" w:rsidRDefault="00F724B7">
      <w:r>
        <w:separator/>
      </w:r>
    </w:p>
  </w:footnote>
  <w:footnote w:type="continuationSeparator" w:id="0">
    <w:p w:rsidR="00F724B7" w:rsidRDefault="00F724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D615B2"/>
    <w:multiLevelType w:val="hybridMultilevel"/>
    <w:tmpl w:val="F8E4DE6E"/>
    <w:lvl w:ilvl="0" w:tplc="16E6F9B6">
      <w:start w:val="1"/>
      <w:numFmt w:val="decimal"/>
      <w:lvlText w:val="%1."/>
      <w:lvlJc w:val="left"/>
      <w:pPr>
        <w:ind w:left="720" w:hanging="360"/>
      </w:pPr>
      <w:rPr>
        <w:rFonts w:ascii="Tms Rmn" w:hAnsi="Tms Rmn" w:cs="Tms Rmn"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1B637B"/>
    <w:multiLevelType w:val="hybridMultilevel"/>
    <w:tmpl w:val="93AA6AC2"/>
    <w:lvl w:ilvl="0" w:tplc="1BD05C86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620"/>
    <w:rsid w:val="0003245A"/>
    <w:rsid w:val="00096A1A"/>
    <w:rsid w:val="000C5FA1"/>
    <w:rsid w:val="000E27D2"/>
    <w:rsid w:val="000E72DC"/>
    <w:rsid w:val="00110A3D"/>
    <w:rsid w:val="00130ED2"/>
    <w:rsid w:val="00131406"/>
    <w:rsid w:val="0013576B"/>
    <w:rsid w:val="00162934"/>
    <w:rsid w:val="00180223"/>
    <w:rsid w:val="00185513"/>
    <w:rsid w:val="001D16A4"/>
    <w:rsid w:val="00207E37"/>
    <w:rsid w:val="00252D30"/>
    <w:rsid w:val="00261046"/>
    <w:rsid w:val="00285CF7"/>
    <w:rsid w:val="002B2ED8"/>
    <w:rsid w:val="002D12A9"/>
    <w:rsid w:val="003000DC"/>
    <w:rsid w:val="0031079B"/>
    <w:rsid w:val="00357421"/>
    <w:rsid w:val="00367E65"/>
    <w:rsid w:val="003F0D3E"/>
    <w:rsid w:val="0043792A"/>
    <w:rsid w:val="00445935"/>
    <w:rsid w:val="004C2891"/>
    <w:rsid w:val="004E02E2"/>
    <w:rsid w:val="005050CB"/>
    <w:rsid w:val="0050627A"/>
    <w:rsid w:val="00517FF4"/>
    <w:rsid w:val="00530768"/>
    <w:rsid w:val="00567A31"/>
    <w:rsid w:val="005C3B48"/>
    <w:rsid w:val="005C569C"/>
    <w:rsid w:val="006969E0"/>
    <w:rsid w:val="007757F2"/>
    <w:rsid w:val="007B552F"/>
    <w:rsid w:val="007D1A6B"/>
    <w:rsid w:val="00806B03"/>
    <w:rsid w:val="0081695C"/>
    <w:rsid w:val="0084500C"/>
    <w:rsid w:val="00851298"/>
    <w:rsid w:val="008C2E72"/>
    <w:rsid w:val="008C6F50"/>
    <w:rsid w:val="008F335C"/>
    <w:rsid w:val="00912E12"/>
    <w:rsid w:val="009244D1"/>
    <w:rsid w:val="00946ECB"/>
    <w:rsid w:val="00966ECE"/>
    <w:rsid w:val="00A0767E"/>
    <w:rsid w:val="00A865B7"/>
    <w:rsid w:val="00A910F6"/>
    <w:rsid w:val="00A92620"/>
    <w:rsid w:val="00AE1C20"/>
    <w:rsid w:val="00B0413E"/>
    <w:rsid w:val="00B4486D"/>
    <w:rsid w:val="00B467F2"/>
    <w:rsid w:val="00B75477"/>
    <w:rsid w:val="00B83248"/>
    <w:rsid w:val="00BC1B57"/>
    <w:rsid w:val="00BE28B9"/>
    <w:rsid w:val="00BE6DA1"/>
    <w:rsid w:val="00C45CDC"/>
    <w:rsid w:val="00C765EB"/>
    <w:rsid w:val="00C826E0"/>
    <w:rsid w:val="00C90A05"/>
    <w:rsid w:val="00D55FC5"/>
    <w:rsid w:val="00D657D1"/>
    <w:rsid w:val="00E20E0B"/>
    <w:rsid w:val="00E53993"/>
    <w:rsid w:val="00EC63DD"/>
    <w:rsid w:val="00F724B7"/>
    <w:rsid w:val="00FB6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 w:val="x-none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 w:val="x-none" w:eastAsia="x-none"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 w:val="x-none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 w:val="x-none" w:eastAsia="x-none"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1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cuimako04</cp:lastModifiedBy>
  <cp:revision>2</cp:revision>
  <cp:lastPrinted>2020-02-10T11:56:00Z</cp:lastPrinted>
  <dcterms:created xsi:type="dcterms:W3CDTF">2022-06-01T15:18:00Z</dcterms:created>
  <dcterms:modified xsi:type="dcterms:W3CDTF">2022-06-01T15:18:00Z</dcterms:modified>
</cp:coreProperties>
</file>