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901F86">
      <w:pPr>
        <w:autoSpaceDE w:val="0"/>
        <w:autoSpaceDN w:val="0"/>
        <w:adjustRightInd w:val="0"/>
        <w:spacing w:before="72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FB0E0E" w:rsidRPr="00AB4C4B">
        <w:rPr>
          <w:rFonts w:ascii="Verdana" w:hAnsi="Verdana"/>
          <w:b/>
        </w:rPr>
        <w:t>System Zarządzania Procesami wraz z Katalogiem Usług (SZP)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901F86">
        <w:rPr>
          <w:rFonts w:ascii="Verdana" w:hAnsi="Verdana"/>
          <w:b/>
        </w:rPr>
        <w:t>znak postępowania CUI-ZZ.3201.8</w:t>
      </w:r>
      <w:r w:rsidR="00FB0E0E" w:rsidRPr="00FB0E0E">
        <w:rPr>
          <w:rFonts w:ascii="Verdana" w:hAnsi="Verdana"/>
          <w:b/>
        </w:rPr>
        <w:t>.2022</w:t>
      </w:r>
      <w:r w:rsidR="004A11CC">
        <w:rPr>
          <w:rFonts w:ascii="Verdana" w:hAnsi="Verdana"/>
          <w:b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901F86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901F86">
      <w:p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901F86" w:rsidRDefault="00901F86" w:rsidP="00901F86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5601C5">
        <w:rPr>
          <w:rFonts w:ascii="Verdana" w:hAnsi="Verdana"/>
          <w:bCs/>
          <w:color w:val="000000"/>
        </w:rPr>
        <w:t>Dz.U</w:t>
      </w:r>
      <w:proofErr w:type="spellEnd"/>
      <w:r w:rsidRPr="005601C5">
        <w:rPr>
          <w:rFonts w:ascii="Verdana" w:hAnsi="Verdana"/>
          <w:bCs/>
          <w:color w:val="000000"/>
        </w:rPr>
        <w:t xml:space="preserve">. 2022, poz. 835, dalej „Ustawa”) oraz </w:t>
      </w:r>
      <w:r w:rsidRPr="005601C5">
        <w:rPr>
          <w:rFonts w:ascii="Verdana" w:hAnsi="Verdana"/>
        </w:rPr>
        <w:t xml:space="preserve">na </w:t>
      </w:r>
      <w:r w:rsidRPr="005601C5">
        <w:rPr>
          <w:rFonts w:ascii="Verdana" w:hAnsi="Verdana"/>
        </w:rPr>
        <w:lastRenderedPageBreak/>
        <w:t xml:space="preserve">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1CC" w:rsidRDefault="004A11CC" w:rsidP="004A11C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4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76CD0"/>
    <w:rsid w:val="00092D1B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01F86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4945"/>
    <w:rsid w:val="00D87D95"/>
    <w:rsid w:val="00DF5D79"/>
    <w:rsid w:val="00E610D2"/>
    <w:rsid w:val="00E6206B"/>
    <w:rsid w:val="00E82C1E"/>
    <w:rsid w:val="00F02704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2022-06-02T11:04:00Z</dcterms:created>
  <dcterms:modified xsi:type="dcterms:W3CDTF">2022-06-02T11:04:00Z</dcterms:modified>
</cp:coreProperties>
</file>