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464115" w:rsidRPr="00661976">
        <w:rPr>
          <w:rFonts w:ascii="Verdana" w:hAnsi="Verdana"/>
          <w:b/>
        </w:rPr>
        <w:t xml:space="preserve">Zapewnienie wsparcia serwisowego na oprogramowanie </w:t>
      </w:r>
      <w:proofErr w:type="spellStart"/>
      <w:r w:rsidR="00464115">
        <w:rPr>
          <w:rFonts w:ascii="Verdana" w:hAnsi="Verdana"/>
          <w:b/>
        </w:rPr>
        <w:t>VMwere</w:t>
      </w:r>
      <w:proofErr w:type="spellEnd"/>
      <w:r w:rsidR="004D5F86" w:rsidRPr="00464115">
        <w:rPr>
          <w:rFonts w:ascii="Verdana" w:hAnsi="Verdana"/>
        </w:rPr>
        <w:t>”</w:t>
      </w:r>
      <w:r w:rsidR="000F7AD6" w:rsidRPr="00464115">
        <w:rPr>
          <w:rFonts w:ascii="Verdana" w:hAnsi="Verdana"/>
        </w:rPr>
        <w:t xml:space="preserve">, </w:t>
      </w:r>
      <w:r w:rsidR="004D5F86" w:rsidRPr="00464115">
        <w:rPr>
          <w:rFonts w:ascii="Verdana" w:hAnsi="Verdana"/>
        </w:rPr>
        <w:t>znak postępowania</w:t>
      </w:r>
      <w:r w:rsidR="004D5F86">
        <w:rPr>
          <w:rFonts w:ascii="Verdana" w:hAnsi="Verdana"/>
          <w:b/>
        </w:rPr>
        <w:t xml:space="preserve"> CUI-ZZ.3201.</w:t>
      </w:r>
      <w:r w:rsidR="001A6F40">
        <w:rPr>
          <w:rFonts w:ascii="Verdana" w:hAnsi="Verdana"/>
          <w:b/>
        </w:rPr>
        <w:t>1</w:t>
      </w:r>
      <w:r w:rsidR="00464115">
        <w:rPr>
          <w:rFonts w:ascii="Verdana" w:hAnsi="Verdana"/>
          <w:b/>
        </w:rPr>
        <w:t>5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61AED-2F0B-4534-862A-07D3983F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3</cp:revision>
  <cp:lastPrinted>2020-03-06T11:35:00Z</cp:lastPrinted>
  <dcterms:created xsi:type="dcterms:W3CDTF">2022-08-25T07:46:00Z</dcterms:created>
  <dcterms:modified xsi:type="dcterms:W3CDTF">2022-09-15T07:31:00Z</dcterms:modified>
</cp:coreProperties>
</file>