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0B081E">
      <w:pPr>
        <w:widowControl w:val="0"/>
        <w:spacing w:before="120"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4317F4" w:rsidRPr="00661976">
        <w:rPr>
          <w:rFonts w:ascii="Verdana" w:hAnsi="Verdana"/>
          <w:b/>
          <w:sz w:val="22"/>
          <w:szCs w:val="22"/>
        </w:rPr>
        <w:t xml:space="preserve">Zapewnienie wsparcia serwisowego na oprogramowanie </w:t>
      </w:r>
      <w:proofErr w:type="spellStart"/>
      <w:r w:rsidR="004317F4">
        <w:rPr>
          <w:rFonts w:ascii="Verdana" w:hAnsi="Verdana"/>
          <w:b/>
          <w:sz w:val="22"/>
          <w:szCs w:val="22"/>
        </w:rPr>
        <w:t>VMw</w:t>
      </w:r>
      <w:r w:rsidR="000B081E">
        <w:rPr>
          <w:rFonts w:ascii="Verdana" w:hAnsi="Verdana"/>
          <w:b/>
          <w:sz w:val="22"/>
          <w:szCs w:val="22"/>
        </w:rPr>
        <w:t>a</w:t>
      </w:r>
      <w:r w:rsidR="004317F4">
        <w:rPr>
          <w:rFonts w:ascii="Verdana" w:hAnsi="Verdana"/>
          <w:b/>
          <w:sz w:val="22"/>
          <w:szCs w:val="22"/>
        </w:rPr>
        <w:t>re</w:t>
      </w:r>
      <w:proofErr w:type="spellEnd"/>
      <w:r w:rsidR="006E042D" w:rsidRPr="00E7443C">
        <w:rPr>
          <w:rFonts w:ascii="Verdana" w:hAnsi="Verdana"/>
          <w:b/>
          <w:sz w:val="22"/>
          <w:szCs w:val="22"/>
        </w:rPr>
        <w:t>”</w:t>
      </w:r>
      <w:r w:rsidR="006E042D" w:rsidRPr="000B081E">
        <w:rPr>
          <w:rFonts w:ascii="Verdana" w:hAnsi="Verdana"/>
          <w:sz w:val="22"/>
          <w:szCs w:val="22"/>
        </w:rPr>
        <w:t xml:space="preserve">, </w:t>
      </w:r>
      <w:r w:rsidR="006E042D" w:rsidRPr="00E7443C">
        <w:rPr>
          <w:rFonts w:ascii="Verdana" w:hAnsi="Verdana"/>
          <w:sz w:val="22"/>
          <w:szCs w:val="22"/>
        </w:rPr>
        <w:t xml:space="preserve">znak postępowania </w:t>
      </w:r>
      <w:r w:rsidR="006E042D" w:rsidRPr="000B081E">
        <w:rPr>
          <w:rFonts w:ascii="Verdana" w:hAnsi="Verdana"/>
          <w:b/>
          <w:sz w:val="22"/>
          <w:szCs w:val="22"/>
        </w:rPr>
        <w:t>CUI-ZZ.3201.</w:t>
      </w:r>
      <w:r w:rsidR="000B081E" w:rsidRPr="000B081E">
        <w:rPr>
          <w:rFonts w:ascii="Verdana" w:hAnsi="Verdana"/>
          <w:b/>
          <w:sz w:val="22"/>
          <w:szCs w:val="22"/>
        </w:rPr>
        <w:t>21</w:t>
      </w:r>
      <w:r w:rsidR="006E042D" w:rsidRPr="000B081E">
        <w:rPr>
          <w:rFonts w:ascii="Verdana" w:hAnsi="Verdana"/>
          <w:b/>
          <w:sz w:val="22"/>
          <w:szCs w:val="22"/>
        </w:rPr>
        <w:t>.2022</w:t>
      </w:r>
      <w:r w:rsidR="006E042D" w:rsidRPr="00E7443C">
        <w:rPr>
          <w:rFonts w:ascii="Verdana" w:hAnsi="Verdana"/>
          <w:sz w:val="22"/>
          <w:szCs w:val="22"/>
        </w:rPr>
        <w:t xml:space="preserve">, </w:t>
      </w:r>
      <w:r w:rsidR="003B63FD" w:rsidRPr="00E7443C">
        <w:rPr>
          <w:rFonts w:ascii="Verdana" w:hAnsi="Verdana"/>
          <w:sz w:val="22"/>
          <w:szCs w:val="22"/>
        </w:rPr>
        <w:t>prowadzonego</w:t>
      </w:r>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(nazwa i adres Wykonawcy)</w:t>
      </w:r>
      <w:r w:rsidR="007A4A3A" w:rsidRPr="00447C2B">
        <w:rPr>
          <w:rFonts w:ascii="Verdana" w:hAnsi="Verdana"/>
          <w:szCs w:val="22"/>
        </w:rPr>
        <w:t xml:space="preserve"> zrealizuje następ</w:t>
      </w:r>
      <w:bookmarkStart w:id="0" w:name="_GoBack"/>
      <w:bookmarkEnd w:id="0"/>
      <w:r w:rsidR="007A4A3A" w:rsidRPr="00447C2B">
        <w:rPr>
          <w:rFonts w:ascii="Verdana" w:hAnsi="Verdana"/>
          <w:szCs w:val="22"/>
        </w:rPr>
        <w:t>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(nazwa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2769"/>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081E"/>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1D19"/>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269F7-4596-45D0-B9E3-DAC7C8CD8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1017</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4</cp:revision>
  <cp:lastPrinted>2019-04-23T11:56:00Z</cp:lastPrinted>
  <dcterms:created xsi:type="dcterms:W3CDTF">2022-08-25T07:44:00Z</dcterms:created>
  <dcterms:modified xsi:type="dcterms:W3CDTF">2022-10-20T11:43:00Z</dcterms:modified>
</cp:coreProperties>
</file>