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147F4"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667242BE" w14:textId="77777777"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487755EE" w14:textId="77777777"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25285C4F"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186A1C2B"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39C74C74"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2DCCC5C6"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23CC0949" w14:textId="77777777" w:rsidR="00B05F40" w:rsidRPr="00565DA4" w:rsidRDefault="00B05F40" w:rsidP="00565DA4">
      <w:pPr>
        <w:pStyle w:val="F3dotyczyzacznik"/>
        <w:spacing w:before="240" w:after="120" w:line="276" w:lineRule="auto"/>
        <w:rPr>
          <w:rFonts w:ascii="Verdana" w:hAnsi="Verdana"/>
          <w:sz w:val="22"/>
          <w:szCs w:val="22"/>
          <w:lang w:val="de-DE"/>
        </w:rPr>
      </w:pPr>
      <w:r w:rsidRPr="00565DA4">
        <w:rPr>
          <w:rFonts w:ascii="Verdana" w:hAnsi="Verdana"/>
          <w:sz w:val="22"/>
          <w:szCs w:val="22"/>
          <w:lang w:val="de-DE"/>
        </w:rPr>
        <w:t xml:space="preserve">Adres e-mail do </w:t>
      </w:r>
      <w:r w:rsidRPr="00546D30">
        <w:rPr>
          <w:rFonts w:ascii="Verdana" w:hAnsi="Verdana"/>
          <w:sz w:val="22"/>
          <w:szCs w:val="22"/>
          <w:lang w:val="de-DE"/>
        </w:rPr>
        <w:t>kontaktu</w:t>
      </w:r>
      <w:r w:rsidRPr="00565DA4">
        <w:rPr>
          <w:rFonts w:ascii="Verdana" w:hAnsi="Verdana"/>
          <w:sz w:val="22"/>
          <w:szCs w:val="22"/>
          <w:lang w:val="de-DE"/>
        </w:rPr>
        <w:t>:</w:t>
      </w:r>
      <w:r w:rsidR="00565DA4" w:rsidRPr="00565DA4">
        <w:rPr>
          <w:rFonts w:ascii="Verdana" w:hAnsi="Verdana"/>
          <w:sz w:val="22"/>
          <w:szCs w:val="22"/>
          <w:lang w:val="de-DE"/>
        </w:rPr>
        <w:t>________________</w:t>
      </w:r>
    </w:p>
    <w:p w14:paraId="658CEC84"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6A5A6A3A"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29AA30F4"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0124BA1D"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7904AA39"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430335AF" w14:textId="0506118B"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967A14" w:rsidRPr="00967A14">
        <w:rPr>
          <w:rFonts w:ascii="Verdana" w:hAnsi="Verdana"/>
          <w:b/>
        </w:rPr>
        <w:t>Serwis naprawczy oraz wsparcie oprogramowania Interactive Inteligence dla systemu Jeden numer</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967A14">
        <w:rPr>
          <w:rFonts w:ascii="Verdana" w:hAnsi="Verdana"/>
          <w:b/>
          <w:sz w:val="22"/>
          <w:szCs w:val="22"/>
        </w:rPr>
        <w:t>25</w:t>
      </w:r>
      <w:r w:rsidR="00A75C22" w:rsidRPr="00DB49A4">
        <w:rPr>
          <w:rFonts w:ascii="Verdana" w:hAnsi="Verdana"/>
          <w:b/>
          <w:sz w:val="22"/>
          <w:szCs w:val="22"/>
        </w:rPr>
        <w:t>.</w:t>
      </w:r>
      <w:r w:rsidRPr="00DB49A4">
        <w:rPr>
          <w:rFonts w:ascii="Verdana" w:hAnsi="Verdana"/>
          <w:b/>
          <w:sz w:val="22"/>
          <w:szCs w:val="22"/>
        </w:rPr>
        <w:t>202</w:t>
      </w:r>
      <w:r w:rsidR="00495DDE" w:rsidRPr="00DB49A4">
        <w:rPr>
          <w:rFonts w:ascii="Verdana" w:hAnsi="Verdana"/>
          <w:b/>
          <w:sz w:val="22"/>
          <w:szCs w:val="22"/>
        </w:rPr>
        <w:t>2</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6D2F4C05" w14:textId="2388BE34" w:rsidR="00004C2E" w:rsidRPr="00410A99" w:rsidRDefault="00B05F40" w:rsidP="00565DA4">
      <w:pPr>
        <w:numPr>
          <w:ilvl w:val="0"/>
          <w:numId w:val="3"/>
        </w:numPr>
        <w:tabs>
          <w:tab w:val="num" w:pos="426"/>
        </w:tabs>
        <w:spacing w:before="240" w:line="276" w:lineRule="auto"/>
        <w:ind w:left="426"/>
        <w:jc w:val="left"/>
        <w:rPr>
          <w:rFonts w:ascii="Verdana" w:hAnsi="Verdana"/>
          <w:b/>
          <w:sz w:val="22"/>
          <w:szCs w:val="22"/>
        </w:rPr>
      </w:pPr>
      <w:r w:rsidRPr="00410A99">
        <w:rPr>
          <w:rFonts w:ascii="Verdana" w:hAnsi="Verdana"/>
          <w:b/>
          <w:sz w:val="22"/>
          <w:szCs w:val="22"/>
        </w:rPr>
        <w:t>O</w:t>
      </w:r>
      <w:r w:rsidR="0069191A" w:rsidRPr="00410A99">
        <w:rPr>
          <w:rFonts w:ascii="Verdana" w:hAnsi="Verdana"/>
          <w:b/>
          <w:sz w:val="22"/>
          <w:szCs w:val="22"/>
        </w:rPr>
        <w:t>ferujemy realizację zamówienia za następującą cenę</w:t>
      </w:r>
      <w:r w:rsidR="00967A14">
        <w:rPr>
          <w:rFonts w:ascii="Verdana" w:hAnsi="Verdana"/>
          <w:b/>
          <w:sz w:val="22"/>
          <w:szCs w:val="22"/>
        </w:rPr>
        <w:t xml:space="preserve"> (zamówienie podstawowe obejmujące Etap I i II oraz prawo opcji obejmujące Etap III i IV)</w:t>
      </w:r>
      <w:r w:rsidR="0069191A" w:rsidRPr="00410A99">
        <w:rPr>
          <w:rFonts w:ascii="Verdana" w:hAnsi="Verdana"/>
          <w:b/>
          <w:sz w:val="22"/>
          <w:szCs w:val="22"/>
        </w:rPr>
        <w:t>:</w:t>
      </w:r>
    </w:p>
    <w:p w14:paraId="4A8446AA" w14:textId="77777777" w:rsidR="007C2CCD" w:rsidRPr="00410A99" w:rsidRDefault="007C2CCD" w:rsidP="00B1544B">
      <w:pPr>
        <w:pStyle w:val="Akapitzlist"/>
        <w:spacing w:before="240" w:after="0" w:line="360" w:lineRule="auto"/>
        <w:ind w:firstLine="0"/>
        <w:jc w:val="left"/>
        <w:rPr>
          <w:rFonts w:ascii="Verdana" w:hAnsi="Verdana" w:cs="Verdana"/>
          <w:sz w:val="22"/>
          <w:szCs w:val="22"/>
        </w:rPr>
      </w:pPr>
      <w:r w:rsidRPr="00410A99">
        <w:rPr>
          <w:rFonts w:ascii="Verdana" w:hAnsi="Verdana" w:cs="Verdana"/>
          <w:sz w:val="22"/>
          <w:szCs w:val="22"/>
        </w:rPr>
        <w:t>netto......................................</w:t>
      </w:r>
      <w:r w:rsidRPr="00410A99">
        <w:rPr>
          <w:rFonts w:ascii="Verdana" w:hAnsi="Verdana" w:cs="Verdana"/>
          <w:bCs/>
          <w:sz w:val="22"/>
          <w:szCs w:val="22"/>
        </w:rPr>
        <w:t xml:space="preserve"> z</w:t>
      </w:r>
      <w:r w:rsidRPr="00410A99">
        <w:rPr>
          <w:rFonts w:ascii="Verdana" w:hAnsi="Verdana" w:cs="Verdana"/>
          <w:sz w:val="22"/>
          <w:szCs w:val="22"/>
        </w:rPr>
        <w:t>ł</w:t>
      </w:r>
    </w:p>
    <w:p w14:paraId="4F97C27F" w14:textId="77777777" w:rsidR="007C2CCD" w:rsidRPr="00410A99" w:rsidRDefault="007C2CCD" w:rsidP="007C2CCD">
      <w:pPr>
        <w:pStyle w:val="Akapitzlist"/>
        <w:spacing w:after="0" w:line="360" w:lineRule="auto"/>
        <w:ind w:firstLine="0"/>
        <w:jc w:val="left"/>
        <w:rPr>
          <w:rFonts w:ascii="Verdana" w:hAnsi="Verdana" w:cs="Verdana"/>
          <w:sz w:val="22"/>
          <w:szCs w:val="22"/>
        </w:rPr>
      </w:pPr>
      <w:r w:rsidRPr="00410A99">
        <w:rPr>
          <w:rFonts w:ascii="Verdana" w:hAnsi="Verdana" w:cs="Verdana"/>
          <w:sz w:val="22"/>
          <w:szCs w:val="22"/>
        </w:rPr>
        <w:t>podatek VAT:</w:t>
      </w:r>
      <w:r w:rsidRPr="00410A99">
        <w:rPr>
          <w:rFonts w:ascii="Verdana" w:hAnsi="Verdana" w:cs="Verdana"/>
          <w:bCs/>
          <w:sz w:val="22"/>
          <w:szCs w:val="22"/>
        </w:rPr>
        <w:t>.........</w:t>
      </w:r>
      <w:r w:rsidRPr="00410A99">
        <w:rPr>
          <w:rFonts w:ascii="Verdana" w:hAnsi="Verdana" w:cs="Verdana"/>
          <w:sz w:val="22"/>
          <w:szCs w:val="22"/>
        </w:rPr>
        <w:t xml:space="preserve">% </w:t>
      </w:r>
    </w:p>
    <w:p w14:paraId="0C0D5AB5" w14:textId="4FF59BBE" w:rsidR="007C2CCD" w:rsidRDefault="007C2CCD" w:rsidP="007C2CCD">
      <w:pPr>
        <w:pStyle w:val="Akapitzlist"/>
        <w:spacing w:after="0" w:line="360" w:lineRule="auto"/>
        <w:ind w:firstLine="0"/>
        <w:jc w:val="left"/>
        <w:rPr>
          <w:rFonts w:ascii="Verdana" w:hAnsi="Verdana" w:cs="Verdana"/>
          <w:sz w:val="22"/>
          <w:szCs w:val="22"/>
        </w:rPr>
      </w:pPr>
      <w:r w:rsidRPr="00410A99">
        <w:rPr>
          <w:rFonts w:ascii="Verdana" w:hAnsi="Verdana" w:cs="Verdana"/>
          <w:sz w:val="22"/>
          <w:szCs w:val="22"/>
        </w:rPr>
        <w:t>brutto</w:t>
      </w:r>
      <w:r w:rsidRPr="00410A99">
        <w:rPr>
          <w:rFonts w:ascii="Verdana" w:hAnsi="Verdana" w:cs="Verdana"/>
          <w:bCs/>
          <w:sz w:val="22"/>
          <w:szCs w:val="22"/>
        </w:rPr>
        <w:t>: .................................</w:t>
      </w:r>
      <w:r w:rsidRPr="00410A99">
        <w:rPr>
          <w:rFonts w:ascii="Verdana" w:hAnsi="Verdana" w:cs="Verdana"/>
          <w:sz w:val="22"/>
          <w:szCs w:val="22"/>
        </w:rPr>
        <w:t xml:space="preserve"> zł</w:t>
      </w:r>
    </w:p>
    <w:p w14:paraId="1C64B379" w14:textId="5E45EE90" w:rsidR="00967A14" w:rsidRDefault="00967A14" w:rsidP="007C2CCD">
      <w:pPr>
        <w:pStyle w:val="Akapitzlist"/>
        <w:spacing w:after="0" w:line="360" w:lineRule="auto"/>
        <w:ind w:firstLine="0"/>
        <w:jc w:val="left"/>
        <w:rPr>
          <w:rFonts w:ascii="Verdana" w:hAnsi="Verdana" w:cs="Verdana"/>
          <w:sz w:val="22"/>
          <w:szCs w:val="22"/>
        </w:rPr>
      </w:pPr>
    </w:p>
    <w:p w14:paraId="3BDE00B3" w14:textId="35BCE3E8" w:rsidR="00967A14" w:rsidRDefault="00967A14" w:rsidP="00967A14">
      <w:pPr>
        <w:pStyle w:val="Akapitzlist"/>
        <w:spacing w:after="0" w:line="360" w:lineRule="auto"/>
        <w:ind w:left="0" w:firstLine="0"/>
        <w:jc w:val="left"/>
        <w:rPr>
          <w:rFonts w:ascii="Verdana" w:hAnsi="Verdana" w:cs="Verdana"/>
          <w:sz w:val="22"/>
          <w:szCs w:val="22"/>
        </w:rPr>
      </w:pPr>
      <w:r>
        <w:rPr>
          <w:rFonts w:ascii="Verdana" w:hAnsi="Verdana" w:cs="Verdana"/>
          <w:sz w:val="22"/>
          <w:szCs w:val="22"/>
        </w:rPr>
        <w:lastRenderedPageBreak/>
        <w:t>w tym:</w:t>
      </w:r>
    </w:p>
    <w:tbl>
      <w:tblPr>
        <w:tblStyle w:val="Tabela-Siatka"/>
        <w:tblW w:w="0" w:type="auto"/>
        <w:tblLook w:val="04A0" w:firstRow="1" w:lastRow="0" w:firstColumn="1" w:lastColumn="0" w:noHBand="0" w:noVBand="1"/>
      </w:tblPr>
      <w:tblGrid>
        <w:gridCol w:w="2235"/>
        <w:gridCol w:w="3969"/>
        <w:gridCol w:w="2093"/>
      </w:tblGrid>
      <w:tr w:rsidR="00967A14" w14:paraId="04113917" w14:textId="40DEF8E3" w:rsidTr="00D160F2">
        <w:trPr>
          <w:trHeight w:val="728"/>
        </w:trPr>
        <w:tc>
          <w:tcPr>
            <w:tcW w:w="6204" w:type="dxa"/>
            <w:gridSpan w:val="2"/>
            <w:vAlign w:val="center"/>
          </w:tcPr>
          <w:p w14:paraId="0307F907" w14:textId="1B041F2D" w:rsidR="00967A14" w:rsidRPr="00967A14" w:rsidRDefault="00967A14" w:rsidP="00967A14">
            <w:pPr>
              <w:pStyle w:val="Akapitzlist"/>
              <w:spacing w:after="0"/>
              <w:ind w:left="0" w:firstLine="0"/>
              <w:jc w:val="center"/>
              <w:rPr>
                <w:rFonts w:ascii="Verdana" w:hAnsi="Verdana" w:cs="Verdana"/>
                <w:b/>
                <w:bCs/>
                <w:sz w:val="22"/>
                <w:szCs w:val="22"/>
              </w:rPr>
            </w:pPr>
            <w:r w:rsidRPr="00967A14">
              <w:rPr>
                <w:rFonts w:ascii="Verdana" w:hAnsi="Verdana" w:cs="Verdana"/>
                <w:b/>
                <w:bCs/>
                <w:sz w:val="22"/>
                <w:szCs w:val="22"/>
              </w:rPr>
              <w:t>Przedmiot zamówienia</w:t>
            </w:r>
          </w:p>
        </w:tc>
        <w:tc>
          <w:tcPr>
            <w:tcW w:w="2093" w:type="dxa"/>
            <w:vAlign w:val="center"/>
          </w:tcPr>
          <w:p w14:paraId="44FEF94D" w14:textId="24E60CC1" w:rsidR="00967A14" w:rsidRPr="00967A14" w:rsidRDefault="00967A14" w:rsidP="00967A14">
            <w:pPr>
              <w:pStyle w:val="Akapitzlist"/>
              <w:spacing w:after="0"/>
              <w:ind w:left="0" w:firstLine="0"/>
              <w:jc w:val="center"/>
              <w:rPr>
                <w:rFonts w:ascii="Verdana" w:hAnsi="Verdana" w:cs="Verdana"/>
                <w:b/>
                <w:bCs/>
                <w:sz w:val="22"/>
                <w:szCs w:val="22"/>
              </w:rPr>
            </w:pPr>
            <w:r w:rsidRPr="00967A14">
              <w:rPr>
                <w:rFonts w:ascii="Verdana" w:hAnsi="Verdana" w:cs="Verdana"/>
                <w:b/>
                <w:bCs/>
                <w:sz w:val="22"/>
                <w:szCs w:val="22"/>
              </w:rPr>
              <w:t>Cena netto</w:t>
            </w:r>
            <w:r>
              <w:rPr>
                <w:rFonts w:ascii="Verdana" w:hAnsi="Verdana" w:cs="Verdana"/>
                <w:b/>
                <w:bCs/>
                <w:sz w:val="22"/>
                <w:szCs w:val="22"/>
              </w:rPr>
              <w:t xml:space="preserve"> PLN</w:t>
            </w:r>
          </w:p>
        </w:tc>
      </w:tr>
      <w:tr w:rsidR="00967A14" w14:paraId="75BC90A7" w14:textId="04AEDAD7" w:rsidTr="00D160F2">
        <w:tc>
          <w:tcPr>
            <w:tcW w:w="2235" w:type="dxa"/>
            <w:vAlign w:val="center"/>
          </w:tcPr>
          <w:p w14:paraId="23C7DD61" w14:textId="173244FD" w:rsidR="00967A14" w:rsidRDefault="00967A14" w:rsidP="00967A14">
            <w:pPr>
              <w:pStyle w:val="Akapitzlist"/>
              <w:spacing w:after="0"/>
              <w:ind w:left="0" w:firstLine="0"/>
              <w:jc w:val="center"/>
              <w:rPr>
                <w:rFonts w:ascii="Verdana" w:hAnsi="Verdana" w:cs="Verdana"/>
                <w:sz w:val="22"/>
                <w:szCs w:val="22"/>
              </w:rPr>
            </w:pPr>
            <w:r>
              <w:rPr>
                <w:rFonts w:ascii="Verdana" w:hAnsi="Verdana" w:cs="Verdana"/>
                <w:sz w:val="22"/>
                <w:szCs w:val="22"/>
              </w:rPr>
              <w:t xml:space="preserve">Etap I i II - </w:t>
            </w:r>
            <w:r>
              <w:rPr>
                <w:rFonts w:ascii="Verdana" w:hAnsi="Verdana" w:cs="Verdana"/>
                <w:sz w:val="22"/>
                <w:szCs w:val="22"/>
              </w:rPr>
              <w:t>Zamówienie podstawowe</w:t>
            </w:r>
          </w:p>
        </w:tc>
        <w:tc>
          <w:tcPr>
            <w:tcW w:w="3969" w:type="dxa"/>
            <w:vAlign w:val="center"/>
          </w:tcPr>
          <w:p w14:paraId="4584AAA7" w14:textId="310F5D3F" w:rsidR="00967A14" w:rsidRDefault="00967A14" w:rsidP="00967A14">
            <w:pPr>
              <w:pStyle w:val="Akapitzlist"/>
              <w:spacing w:after="0"/>
              <w:ind w:left="0" w:firstLine="0"/>
              <w:jc w:val="center"/>
              <w:rPr>
                <w:rFonts w:ascii="Verdana" w:hAnsi="Verdana" w:cs="Verdana"/>
                <w:sz w:val="22"/>
                <w:szCs w:val="22"/>
              </w:rPr>
            </w:pPr>
            <w:r w:rsidRPr="00117DC4">
              <w:rPr>
                <w:rFonts w:ascii="Verdana" w:hAnsi="Verdana"/>
                <w:sz w:val="22"/>
                <w:szCs w:val="22"/>
              </w:rPr>
              <w:t>przygotowanie do świadczenia Wsparcia Technicznego i Opieki Serwisowej dla Systemu CC</w:t>
            </w:r>
            <w:r>
              <w:rPr>
                <w:rFonts w:ascii="Verdana" w:hAnsi="Verdana"/>
                <w:sz w:val="22"/>
                <w:szCs w:val="22"/>
              </w:rPr>
              <w:t xml:space="preserve"> oraz </w:t>
            </w:r>
            <w:r>
              <w:rPr>
                <w:rFonts w:ascii="Verdana" w:hAnsi="Verdana"/>
                <w:sz w:val="22"/>
                <w:szCs w:val="22"/>
              </w:rPr>
              <w:t>z</w:t>
            </w:r>
            <w:r w:rsidRPr="009A640E">
              <w:rPr>
                <w:rFonts w:ascii="Verdana" w:hAnsi="Verdana"/>
                <w:sz w:val="22"/>
                <w:szCs w:val="22"/>
              </w:rPr>
              <w:t>apewnienie wsparcia technicznego i opieki serwisowej dla Systemu CC</w:t>
            </w:r>
            <w:r>
              <w:rPr>
                <w:rFonts w:ascii="Verdana" w:hAnsi="Verdana"/>
                <w:sz w:val="22"/>
                <w:szCs w:val="22"/>
              </w:rPr>
              <w:t xml:space="preserve"> przez okres 12 m-cy</w:t>
            </w:r>
            <w:r>
              <w:rPr>
                <w:rFonts w:ascii="Verdana" w:hAnsi="Verdana"/>
                <w:sz w:val="22"/>
                <w:szCs w:val="22"/>
              </w:rPr>
              <w:t xml:space="preserve"> </w:t>
            </w:r>
          </w:p>
        </w:tc>
        <w:tc>
          <w:tcPr>
            <w:tcW w:w="2093" w:type="dxa"/>
            <w:vAlign w:val="center"/>
          </w:tcPr>
          <w:p w14:paraId="430E11BE" w14:textId="77777777" w:rsidR="00967A14" w:rsidRDefault="00967A14" w:rsidP="00967A14">
            <w:pPr>
              <w:pStyle w:val="Akapitzlist"/>
              <w:spacing w:after="0"/>
              <w:ind w:left="0" w:firstLine="0"/>
              <w:jc w:val="center"/>
              <w:rPr>
                <w:rFonts w:ascii="Verdana" w:hAnsi="Verdana" w:cs="Verdana"/>
                <w:sz w:val="22"/>
                <w:szCs w:val="22"/>
              </w:rPr>
            </w:pPr>
          </w:p>
        </w:tc>
      </w:tr>
      <w:tr w:rsidR="00967A14" w14:paraId="63B83D27" w14:textId="0DCB833D" w:rsidTr="00D160F2">
        <w:trPr>
          <w:trHeight w:val="380"/>
        </w:trPr>
        <w:tc>
          <w:tcPr>
            <w:tcW w:w="2235" w:type="dxa"/>
            <w:vAlign w:val="center"/>
          </w:tcPr>
          <w:p w14:paraId="5E064423" w14:textId="65081C26" w:rsidR="00967A14" w:rsidRDefault="00967A14" w:rsidP="00967A14">
            <w:pPr>
              <w:pStyle w:val="Akapitzlist"/>
              <w:spacing w:after="0"/>
              <w:ind w:left="0" w:firstLine="0"/>
              <w:jc w:val="center"/>
              <w:rPr>
                <w:rFonts w:ascii="Verdana" w:hAnsi="Verdana" w:cs="Verdana"/>
                <w:sz w:val="22"/>
                <w:szCs w:val="22"/>
              </w:rPr>
            </w:pPr>
            <w:r>
              <w:rPr>
                <w:rFonts w:ascii="Verdana" w:hAnsi="Verdana" w:cs="Verdana"/>
                <w:sz w:val="22"/>
                <w:szCs w:val="22"/>
              </w:rPr>
              <w:t>Etap III – Opcja 1</w:t>
            </w:r>
          </w:p>
        </w:tc>
        <w:tc>
          <w:tcPr>
            <w:tcW w:w="3969" w:type="dxa"/>
            <w:vAlign w:val="center"/>
          </w:tcPr>
          <w:p w14:paraId="3170DB17" w14:textId="6F4EFF15" w:rsidR="00967A14" w:rsidRDefault="00D160F2" w:rsidP="00967A14">
            <w:pPr>
              <w:pStyle w:val="Akapitzlist"/>
              <w:spacing w:after="0"/>
              <w:ind w:left="0" w:firstLine="0"/>
              <w:jc w:val="center"/>
              <w:rPr>
                <w:rFonts w:ascii="Verdana" w:hAnsi="Verdana" w:cs="Verdana"/>
                <w:sz w:val="22"/>
                <w:szCs w:val="22"/>
              </w:rPr>
            </w:pPr>
            <w:r>
              <w:rPr>
                <w:rFonts w:ascii="Verdana" w:hAnsi="Verdana"/>
                <w:sz w:val="22"/>
                <w:szCs w:val="22"/>
              </w:rPr>
              <w:t>z</w:t>
            </w:r>
            <w:r w:rsidRPr="009A640E">
              <w:rPr>
                <w:rFonts w:ascii="Verdana" w:hAnsi="Verdana"/>
                <w:sz w:val="22"/>
                <w:szCs w:val="22"/>
              </w:rPr>
              <w:t>apewnienie wsparcia technicznego i opieki serwisowej dla Systemu CC</w:t>
            </w:r>
            <w:r>
              <w:rPr>
                <w:rFonts w:ascii="Verdana" w:hAnsi="Verdana"/>
                <w:sz w:val="22"/>
                <w:szCs w:val="22"/>
              </w:rPr>
              <w:t xml:space="preserve"> </w:t>
            </w:r>
            <w:r w:rsidRPr="005340D1">
              <w:rPr>
                <w:rFonts w:ascii="Verdana" w:hAnsi="Verdana"/>
                <w:sz w:val="22"/>
                <w:szCs w:val="22"/>
              </w:rPr>
              <w:t xml:space="preserve">przez </w:t>
            </w:r>
            <w:r>
              <w:rPr>
                <w:rFonts w:ascii="Verdana" w:hAnsi="Verdana"/>
                <w:sz w:val="22"/>
                <w:szCs w:val="22"/>
              </w:rPr>
              <w:t xml:space="preserve">kolejne </w:t>
            </w:r>
            <w:r w:rsidRPr="005340D1">
              <w:rPr>
                <w:rFonts w:ascii="Verdana" w:hAnsi="Verdana"/>
                <w:sz w:val="22"/>
                <w:szCs w:val="22"/>
              </w:rPr>
              <w:t>12 miesięcy</w:t>
            </w:r>
            <w:r>
              <w:rPr>
                <w:rFonts w:ascii="Verdana" w:hAnsi="Verdana"/>
                <w:sz w:val="22"/>
                <w:szCs w:val="22"/>
              </w:rPr>
              <w:t xml:space="preserve"> od zakończenia realizacji Etapu II</w:t>
            </w:r>
          </w:p>
        </w:tc>
        <w:tc>
          <w:tcPr>
            <w:tcW w:w="2093" w:type="dxa"/>
            <w:vAlign w:val="center"/>
          </w:tcPr>
          <w:p w14:paraId="53766D23" w14:textId="77777777" w:rsidR="00967A14" w:rsidRDefault="00967A14" w:rsidP="00967A14">
            <w:pPr>
              <w:pStyle w:val="Akapitzlist"/>
              <w:spacing w:after="0"/>
              <w:ind w:left="0" w:firstLine="0"/>
              <w:jc w:val="center"/>
              <w:rPr>
                <w:rFonts w:ascii="Verdana" w:hAnsi="Verdana" w:cs="Verdana"/>
                <w:sz w:val="22"/>
                <w:szCs w:val="22"/>
              </w:rPr>
            </w:pPr>
          </w:p>
        </w:tc>
      </w:tr>
      <w:tr w:rsidR="00967A14" w14:paraId="598A0014" w14:textId="0145B77A" w:rsidTr="00D160F2">
        <w:trPr>
          <w:trHeight w:val="380"/>
        </w:trPr>
        <w:tc>
          <w:tcPr>
            <w:tcW w:w="2235" w:type="dxa"/>
            <w:vAlign w:val="center"/>
          </w:tcPr>
          <w:p w14:paraId="2E0EF1B6" w14:textId="62EEE527" w:rsidR="00967A14" w:rsidRDefault="00967A14" w:rsidP="00967A14">
            <w:pPr>
              <w:pStyle w:val="Akapitzlist"/>
              <w:spacing w:after="0"/>
              <w:ind w:left="0" w:firstLine="0"/>
              <w:jc w:val="center"/>
              <w:rPr>
                <w:rFonts w:ascii="Verdana" w:hAnsi="Verdana" w:cs="Verdana"/>
                <w:sz w:val="22"/>
                <w:szCs w:val="22"/>
              </w:rPr>
            </w:pPr>
            <w:r>
              <w:rPr>
                <w:rFonts w:ascii="Verdana" w:hAnsi="Verdana" w:cs="Verdana"/>
                <w:sz w:val="22"/>
                <w:szCs w:val="22"/>
              </w:rPr>
              <w:t xml:space="preserve">Etap </w:t>
            </w:r>
            <w:r>
              <w:rPr>
                <w:rFonts w:ascii="Verdana" w:hAnsi="Verdana" w:cs="Verdana"/>
                <w:sz w:val="22"/>
                <w:szCs w:val="22"/>
              </w:rPr>
              <w:t>IV</w:t>
            </w:r>
            <w:r>
              <w:rPr>
                <w:rFonts w:ascii="Verdana" w:hAnsi="Verdana" w:cs="Verdana"/>
                <w:sz w:val="22"/>
                <w:szCs w:val="22"/>
              </w:rPr>
              <w:t xml:space="preserve"> – Opcja </w:t>
            </w:r>
            <w:r w:rsidR="00D160F2">
              <w:rPr>
                <w:rFonts w:ascii="Verdana" w:hAnsi="Verdana" w:cs="Verdana"/>
                <w:sz w:val="22"/>
                <w:szCs w:val="22"/>
              </w:rPr>
              <w:t>2</w:t>
            </w:r>
          </w:p>
        </w:tc>
        <w:tc>
          <w:tcPr>
            <w:tcW w:w="3969" w:type="dxa"/>
            <w:vAlign w:val="center"/>
          </w:tcPr>
          <w:p w14:paraId="0E5BA637" w14:textId="0618D3B3" w:rsidR="00967A14" w:rsidRDefault="00D160F2" w:rsidP="00967A14">
            <w:pPr>
              <w:pStyle w:val="Akapitzlist"/>
              <w:spacing w:after="0"/>
              <w:ind w:left="0" w:firstLine="0"/>
              <w:jc w:val="center"/>
              <w:rPr>
                <w:rFonts w:ascii="Verdana" w:hAnsi="Verdana" w:cs="Verdana"/>
                <w:sz w:val="22"/>
                <w:szCs w:val="22"/>
              </w:rPr>
            </w:pPr>
            <w:r>
              <w:rPr>
                <w:rFonts w:ascii="Verdana" w:hAnsi="Verdana"/>
                <w:sz w:val="22"/>
                <w:szCs w:val="22"/>
              </w:rPr>
              <w:t>z</w:t>
            </w:r>
            <w:r w:rsidRPr="009A640E">
              <w:rPr>
                <w:rFonts w:ascii="Verdana" w:hAnsi="Verdana"/>
                <w:sz w:val="22"/>
                <w:szCs w:val="22"/>
              </w:rPr>
              <w:t>apewnienie wsparcia technicznego i opieki serwisowej dla Systemu CC</w:t>
            </w:r>
            <w:r>
              <w:rPr>
                <w:rFonts w:ascii="Verdana" w:hAnsi="Verdana"/>
                <w:sz w:val="22"/>
                <w:szCs w:val="22"/>
              </w:rPr>
              <w:t xml:space="preserve"> </w:t>
            </w:r>
            <w:r w:rsidRPr="005340D1">
              <w:rPr>
                <w:rFonts w:ascii="Verdana" w:hAnsi="Verdana"/>
                <w:sz w:val="22"/>
                <w:szCs w:val="22"/>
              </w:rPr>
              <w:t xml:space="preserve">przez </w:t>
            </w:r>
            <w:r>
              <w:rPr>
                <w:rFonts w:ascii="Verdana" w:hAnsi="Verdana"/>
                <w:sz w:val="22"/>
                <w:szCs w:val="22"/>
              </w:rPr>
              <w:t xml:space="preserve">kolejne </w:t>
            </w:r>
            <w:r>
              <w:rPr>
                <w:rFonts w:ascii="Verdana" w:hAnsi="Verdana"/>
                <w:sz w:val="22"/>
                <w:szCs w:val="22"/>
              </w:rPr>
              <w:t>8</w:t>
            </w:r>
            <w:r w:rsidRPr="005340D1">
              <w:rPr>
                <w:rFonts w:ascii="Verdana" w:hAnsi="Verdana"/>
                <w:sz w:val="22"/>
                <w:szCs w:val="22"/>
              </w:rPr>
              <w:t xml:space="preserve"> miesięcy</w:t>
            </w:r>
            <w:r>
              <w:rPr>
                <w:rFonts w:ascii="Verdana" w:hAnsi="Verdana"/>
                <w:sz w:val="22"/>
                <w:szCs w:val="22"/>
              </w:rPr>
              <w:t xml:space="preserve"> od zakończenia realizacji Etapu II</w:t>
            </w:r>
          </w:p>
        </w:tc>
        <w:tc>
          <w:tcPr>
            <w:tcW w:w="2093" w:type="dxa"/>
            <w:vAlign w:val="center"/>
          </w:tcPr>
          <w:p w14:paraId="6A9C7C0A" w14:textId="77777777" w:rsidR="00967A14" w:rsidRDefault="00967A14" w:rsidP="00967A14">
            <w:pPr>
              <w:pStyle w:val="Akapitzlist"/>
              <w:spacing w:after="0"/>
              <w:ind w:left="0" w:firstLine="0"/>
              <w:jc w:val="center"/>
              <w:rPr>
                <w:rFonts w:ascii="Verdana" w:hAnsi="Verdana" w:cs="Verdana"/>
                <w:sz w:val="22"/>
                <w:szCs w:val="22"/>
              </w:rPr>
            </w:pPr>
          </w:p>
        </w:tc>
      </w:tr>
      <w:tr w:rsidR="00D160F2" w14:paraId="26E90A8C" w14:textId="104F78BC" w:rsidTr="00D160F2">
        <w:trPr>
          <w:trHeight w:val="519"/>
        </w:trPr>
        <w:tc>
          <w:tcPr>
            <w:tcW w:w="6204" w:type="dxa"/>
            <w:gridSpan w:val="2"/>
            <w:vAlign w:val="center"/>
          </w:tcPr>
          <w:p w14:paraId="3B25743D" w14:textId="5A11DFC6" w:rsidR="00D160F2" w:rsidRPr="00D160F2" w:rsidRDefault="00D160F2" w:rsidP="00967A14">
            <w:pPr>
              <w:pStyle w:val="Akapitzlist"/>
              <w:spacing w:after="0"/>
              <w:ind w:left="0" w:firstLine="0"/>
              <w:jc w:val="center"/>
              <w:rPr>
                <w:rFonts w:ascii="Verdana" w:hAnsi="Verdana" w:cs="Verdana"/>
                <w:b/>
                <w:bCs/>
                <w:sz w:val="22"/>
                <w:szCs w:val="22"/>
              </w:rPr>
            </w:pPr>
            <w:r w:rsidRPr="00D160F2">
              <w:rPr>
                <w:rFonts w:ascii="Verdana" w:hAnsi="Verdana" w:cs="Verdana"/>
                <w:b/>
                <w:bCs/>
                <w:sz w:val="22"/>
                <w:szCs w:val="22"/>
              </w:rPr>
              <w:t>RAZEM</w:t>
            </w:r>
          </w:p>
        </w:tc>
        <w:tc>
          <w:tcPr>
            <w:tcW w:w="2093" w:type="dxa"/>
            <w:vAlign w:val="center"/>
          </w:tcPr>
          <w:p w14:paraId="53D76EDB" w14:textId="77777777" w:rsidR="00D160F2" w:rsidRDefault="00D160F2" w:rsidP="00967A14">
            <w:pPr>
              <w:pStyle w:val="Akapitzlist"/>
              <w:spacing w:after="0"/>
              <w:ind w:left="0" w:firstLine="0"/>
              <w:jc w:val="center"/>
              <w:rPr>
                <w:rFonts w:ascii="Verdana" w:hAnsi="Verdana" w:cs="Verdana"/>
                <w:sz w:val="22"/>
                <w:szCs w:val="22"/>
              </w:rPr>
            </w:pPr>
          </w:p>
        </w:tc>
      </w:tr>
    </w:tbl>
    <w:p w14:paraId="2A80065C" w14:textId="77777777" w:rsidR="00967A14" w:rsidRDefault="00967A14" w:rsidP="00967A14">
      <w:pPr>
        <w:pStyle w:val="Akapitzlist"/>
        <w:spacing w:after="0" w:line="360" w:lineRule="auto"/>
        <w:ind w:left="0" w:firstLine="0"/>
        <w:jc w:val="left"/>
        <w:rPr>
          <w:rFonts w:ascii="Verdana" w:hAnsi="Verdana" w:cs="Verdana"/>
          <w:sz w:val="22"/>
          <w:szCs w:val="22"/>
        </w:rPr>
      </w:pPr>
    </w:p>
    <w:p w14:paraId="58124E05" w14:textId="77777777"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0467420B"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51480409"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52CFAE87"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0160633A"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85D610A"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36E619AB"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69CB4A16"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347374BC" w14:textId="77777777"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0860A44B" w14:textId="77777777"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14:paraId="47048496" w14:textId="23C92A94" w:rsidR="00DE762C" w:rsidRDefault="00DE762C" w:rsidP="000B469A">
      <w:pPr>
        <w:pStyle w:val="Tekstpodstawowy"/>
        <w:numPr>
          <w:ilvl w:val="1"/>
          <w:numId w:val="30"/>
        </w:numPr>
        <w:spacing w:line="276" w:lineRule="auto"/>
        <w:jc w:val="left"/>
        <w:rPr>
          <w:rFonts w:ascii="Verdana" w:hAnsi="Verdana"/>
          <w:sz w:val="22"/>
          <w:szCs w:val="22"/>
        </w:rPr>
      </w:pPr>
      <w:r w:rsidRPr="00DE762C">
        <w:rPr>
          <w:rFonts w:ascii="Verdana" w:hAnsi="Verdana"/>
          <w:b/>
          <w:bCs/>
          <w:sz w:val="22"/>
          <w:szCs w:val="22"/>
        </w:rPr>
        <w:t>posiada</w:t>
      </w:r>
      <w:r w:rsidRPr="00DE762C">
        <w:rPr>
          <w:rFonts w:ascii="Verdana" w:hAnsi="Verdana"/>
          <w:b/>
          <w:bCs/>
          <w:sz w:val="22"/>
          <w:szCs w:val="22"/>
        </w:rPr>
        <w:t>my</w:t>
      </w:r>
      <w:r w:rsidRPr="00DE762C">
        <w:rPr>
          <w:rFonts w:ascii="Verdana" w:hAnsi="Verdana"/>
          <w:b/>
          <w:bCs/>
          <w:sz w:val="22"/>
          <w:szCs w:val="22"/>
        </w:rPr>
        <w:t xml:space="preserve"> status partnerski producenta oprogramowania Genesys PureConnect</w:t>
      </w:r>
      <w:r>
        <w:rPr>
          <w:rFonts w:ascii="Verdana" w:hAnsi="Verdana"/>
          <w:sz w:val="22"/>
          <w:szCs w:val="22"/>
        </w:rPr>
        <w:t>,</w:t>
      </w:r>
      <w:r w:rsidRPr="00DE762C">
        <w:rPr>
          <w:rFonts w:ascii="Verdana" w:hAnsi="Verdana"/>
          <w:sz w:val="22"/>
          <w:szCs w:val="22"/>
        </w:rPr>
        <w:t xml:space="preserve"> objętego Wsparciem Technicznym</w:t>
      </w:r>
      <w:r>
        <w:rPr>
          <w:rFonts w:ascii="Verdana" w:hAnsi="Verdana"/>
          <w:sz w:val="22"/>
          <w:szCs w:val="22"/>
        </w:rPr>
        <w:t xml:space="preserve"> i p</w:t>
      </w:r>
      <w:r w:rsidRPr="00DE762C">
        <w:rPr>
          <w:rFonts w:ascii="Verdana" w:hAnsi="Verdana"/>
          <w:sz w:val="22"/>
          <w:szCs w:val="22"/>
        </w:rPr>
        <w:t>rzed podpisaniem umowy zobowiąz</w:t>
      </w:r>
      <w:r>
        <w:rPr>
          <w:rFonts w:ascii="Verdana" w:hAnsi="Verdana"/>
          <w:sz w:val="22"/>
          <w:szCs w:val="22"/>
        </w:rPr>
        <w:t xml:space="preserve">ujemy się </w:t>
      </w:r>
      <w:r w:rsidRPr="00DE762C">
        <w:rPr>
          <w:rFonts w:ascii="Verdana" w:hAnsi="Verdana"/>
          <w:sz w:val="22"/>
          <w:szCs w:val="22"/>
        </w:rPr>
        <w:t xml:space="preserve">dostarczyć Zamawiającemu </w:t>
      </w:r>
      <w:r>
        <w:rPr>
          <w:rFonts w:ascii="Verdana" w:hAnsi="Verdana"/>
          <w:sz w:val="22"/>
          <w:szCs w:val="22"/>
        </w:rPr>
        <w:t xml:space="preserve">ww </w:t>
      </w:r>
      <w:r w:rsidRPr="00DE762C">
        <w:rPr>
          <w:rFonts w:ascii="Verdana" w:hAnsi="Verdana"/>
          <w:sz w:val="22"/>
          <w:szCs w:val="22"/>
        </w:rPr>
        <w:t xml:space="preserve">dokument. </w:t>
      </w:r>
    </w:p>
    <w:p w14:paraId="7E8B8F6F" w14:textId="70AA0EBE"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lastRenderedPageBreak/>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4B0A8C63" w14:textId="77777777"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6EB87D91" w14:textId="77777777"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36B60815" w14:textId="77777777"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0060D065" w14:textId="77777777"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1D27601A" w14:textId="77777777"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0A9E7BC6" w14:textId="77777777"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7CFF10E0" w14:textId="77777777"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6037592F"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14:paraId="46654AFF" w14:textId="77777777"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36FAFA32" w14:textId="77777777"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14:paraId="555D16AC" w14:textId="77777777" w:rsidR="00EE0D21" w:rsidRPr="00565DA4" w:rsidRDefault="00EE0D21" w:rsidP="00BB7709">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00BB7709" w:rsidRPr="00BB7709">
        <w:rPr>
          <w:rFonts w:ascii="Verdana" w:hAnsi="Verdana"/>
          <w:b/>
          <w:color w:val="FF0000"/>
          <w:sz w:val="22"/>
          <w:szCs w:val="22"/>
          <w:vertAlign w:val="superscript"/>
        </w:rPr>
        <w:t>6</w:t>
      </w:r>
      <w:r w:rsidRPr="00565DA4">
        <w:rPr>
          <w:rFonts w:ascii="Verdana" w:hAnsi="Verdana"/>
          <w:b/>
          <w:sz w:val="22"/>
          <w:szCs w:val="22"/>
        </w:rPr>
        <w:t xml:space="preserve">: </w:t>
      </w:r>
    </w:p>
    <w:p w14:paraId="6F3B9B66" w14:textId="77777777"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w:t>
      </w:r>
    </w:p>
    <w:p w14:paraId="5CC58CDE" w14:textId="77777777"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21BA0162" w14:textId="77777777"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14:paraId="77D3D32E" w14:textId="77777777"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14:paraId="14598FF6" w14:textId="77777777"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14:paraId="4AF49AC5" w14:textId="77777777"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14:paraId="24E25F92" w14:textId="77777777"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14:paraId="1B791C03" w14:textId="77777777"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14:paraId="10346CDE" w14:textId="77777777"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D58DB" w14:textId="77777777" w:rsidR="009431CC" w:rsidRDefault="009431CC" w:rsidP="002F3D65">
      <w:pPr>
        <w:spacing w:after="0"/>
      </w:pPr>
      <w:r>
        <w:separator/>
      </w:r>
    </w:p>
  </w:endnote>
  <w:endnote w:type="continuationSeparator" w:id="0">
    <w:p w14:paraId="0399433F" w14:textId="77777777" w:rsidR="009431CC" w:rsidRDefault="009431CC"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F8499" w14:textId="77777777" w:rsidR="009431CC" w:rsidRDefault="009431CC" w:rsidP="002F3D65">
      <w:pPr>
        <w:spacing w:after="0"/>
      </w:pPr>
      <w:r>
        <w:separator/>
      </w:r>
    </w:p>
  </w:footnote>
  <w:footnote w:type="continuationSeparator" w:id="0">
    <w:p w14:paraId="37A2CA7E" w14:textId="77777777" w:rsidR="009431CC" w:rsidRDefault="009431CC" w:rsidP="002F3D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F838" w14:textId="6EDABD12" w:rsidR="003C11F3" w:rsidRPr="00646A2A" w:rsidRDefault="003C11F3">
    <w:pPr>
      <w:pStyle w:val="Nagwek"/>
      <w:rPr>
        <w:rFonts w:ascii="Verdana" w:hAnsi="Verdana"/>
        <w:b/>
        <w:sz w:val="22"/>
        <w:szCs w:val="22"/>
      </w:rPr>
    </w:pPr>
    <w:r w:rsidRPr="00646A2A">
      <w:rPr>
        <w:rFonts w:ascii="Verdana" w:hAnsi="Verdana"/>
        <w:b/>
        <w:sz w:val="22"/>
        <w:szCs w:val="22"/>
      </w:rPr>
      <w:t>CUI-ZZ.3200.</w:t>
    </w:r>
    <w:r w:rsidR="00967A14">
      <w:rPr>
        <w:rFonts w:ascii="Verdana" w:hAnsi="Verdana"/>
        <w:b/>
        <w:sz w:val="22"/>
        <w:szCs w:val="22"/>
      </w:rPr>
      <w:t>25</w:t>
    </w:r>
    <w:r w:rsidRPr="00646A2A">
      <w:rPr>
        <w:rFonts w:ascii="Verdana" w:hAnsi="Verdana"/>
        <w:b/>
        <w:sz w:val="22"/>
        <w:szCs w:val="22"/>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15:restartNumberingAfterBreak="0">
    <w:nsid w:val="16654A39"/>
    <w:multiLevelType w:val="multilevel"/>
    <w:tmpl w:val="046E700A"/>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93C6D"/>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103D"/>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67B6"/>
    <w:rsid w:val="00410A99"/>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431CC"/>
    <w:rsid w:val="00950667"/>
    <w:rsid w:val="0096065A"/>
    <w:rsid w:val="00967A14"/>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B56F8"/>
    <w:rsid w:val="00BB7709"/>
    <w:rsid w:val="00BD4DB2"/>
    <w:rsid w:val="00BE64F8"/>
    <w:rsid w:val="00BF12BE"/>
    <w:rsid w:val="00C14310"/>
    <w:rsid w:val="00C41980"/>
    <w:rsid w:val="00C447C1"/>
    <w:rsid w:val="00C4769D"/>
    <w:rsid w:val="00C61766"/>
    <w:rsid w:val="00C63966"/>
    <w:rsid w:val="00C640D6"/>
    <w:rsid w:val="00C81DC8"/>
    <w:rsid w:val="00C85D54"/>
    <w:rsid w:val="00CA4C87"/>
    <w:rsid w:val="00CE46F2"/>
    <w:rsid w:val="00CE55A3"/>
    <w:rsid w:val="00CF1F26"/>
    <w:rsid w:val="00CF48A1"/>
    <w:rsid w:val="00D03BAE"/>
    <w:rsid w:val="00D12DDA"/>
    <w:rsid w:val="00D1553F"/>
    <w:rsid w:val="00D160F2"/>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E762C"/>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47592"/>
    <w:rsid w:val="00F57C66"/>
    <w:rsid w:val="00F716FA"/>
    <w:rsid w:val="00F9034E"/>
    <w:rsid w:val="00FA196A"/>
    <w:rsid w:val="00FC13DF"/>
    <w:rsid w:val="00FC1FEE"/>
    <w:rsid w:val="00FC45BE"/>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3A285"/>
  <w15:docId w15:val="{2492A562-CFDD-4604-A2E0-188C9F30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DA795A-A6C3-4ACF-A448-B94E52AF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Pages>
  <Words>822</Words>
  <Characters>4934</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Gabriela Nowak-Piechota</cp:lastModifiedBy>
  <cp:revision>57</cp:revision>
  <cp:lastPrinted>2020-02-11T07:44:00Z</cp:lastPrinted>
  <dcterms:created xsi:type="dcterms:W3CDTF">2021-08-16T09:16:00Z</dcterms:created>
  <dcterms:modified xsi:type="dcterms:W3CDTF">2022-11-03T11:47:00Z</dcterms:modified>
</cp:coreProperties>
</file>