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7A0D80" w:rsidRPr="007A0D80">
        <w:rPr>
          <w:rFonts w:ascii="Verdana" w:hAnsi="Verdana"/>
          <w:b/>
        </w:rPr>
        <w:t>Zapewnienie wsparcia na oprogramowanie Microsoft</w:t>
      </w:r>
      <w:r w:rsidR="00723491" w:rsidRPr="000800C0">
        <w:rPr>
          <w:rFonts w:ascii="Verdana" w:hAnsi="Verdana"/>
          <w:b/>
        </w:rPr>
        <w:t>”, znak sprawy: CUI-ZZ.3200.</w:t>
      </w:r>
      <w:r w:rsidR="0092613A">
        <w:rPr>
          <w:rFonts w:ascii="Verdana" w:hAnsi="Verdana"/>
          <w:b/>
        </w:rPr>
        <w:t>1</w:t>
      </w:r>
      <w:r w:rsidR="00723491" w:rsidRPr="000800C0">
        <w:rPr>
          <w:rFonts w:ascii="Verdana" w:hAnsi="Verdana"/>
          <w:b/>
        </w:rPr>
        <w:t>.202</w:t>
      </w:r>
      <w:r w:rsidR="0092613A">
        <w:rPr>
          <w:rFonts w:ascii="Verdana" w:hAnsi="Verdana"/>
          <w:b/>
        </w:rPr>
        <w:t>3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92613A">
      <w:rPr>
        <w:rFonts w:ascii="Verdana" w:hAnsi="Verdana"/>
        <w:b/>
      </w:rPr>
      <w:t>1</w:t>
    </w:r>
    <w:r w:rsidR="00723491" w:rsidRPr="000800C0">
      <w:rPr>
        <w:rFonts w:ascii="Verdana" w:hAnsi="Verdana"/>
        <w:b/>
      </w:rPr>
      <w:t>.202</w:t>
    </w:r>
    <w:r w:rsidR="0092613A">
      <w:rPr>
        <w:rFonts w:ascii="Verdana" w:hAnsi="Verdana"/>
        <w:b/>
      </w:rPr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6E7872"/>
    <w:rsid w:val="00723491"/>
    <w:rsid w:val="00730602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1E0"/>
    <w:rsid w:val="00AD44CF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772E6"/>
    <w:rsid w:val="00D807A8"/>
    <w:rsid w:val="00D84945"/>
    <w:rsid w:val="00D87D95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12</cp:revision>
  <cp:lastPrinted>2020-02-07T12:53:00Z</cp:lastPrinted>
  <dcterms:created xsi:type="dcterms:W3CDTF">2021-09-03T10:48:00Z</dcterms:created>
  <dcterms:modified xsi:type="dcterms:W3CDTF">2023-01-20T13:07:00Z</dcterms:modified>
</cp:coreProperties>
</file>