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345ED4" w:rsidRPr="008C60F3">
        <w:rPr>
          <w:rFonts w:ascii="Verdana" w:hAnsi="Verdana"/>
          <w:b/>
        </w:rPr>
        <w:t>Dostawa subskrypcji na oprogramowanie Linux</w:t>
      </w:r>
      <w:r w:rsidR="00345ED4" w:rsidRPr="00DB49A4">
        <w:rPr>
          <w:rFonts w:ascii="Verdana" w:hAnsi="Verdana"/>
          <w:b/>
        </w:rPr>
        <w:t>”</w:t>
      </w:r>
      <w:r w:rsidR="00345ED4" w:rsidRPr="00DB49A4">
        <w:rPr>
          <w:rFonts w:ascii="Verdana" w:hAnsi="Verdana"/>
        </w:rPr>
        <w:t xml:space="preserve">- </w:t>
      </w:r>
      <w:r w:rsidR="00345ED4" w:rsidRPr="00DB49A4">
        <w:rPr>
          <w:rFonts w:ascii="Verdana" w:hAnsi="Verdana"/>
          <w:b/>
        </w:rPr>
        <w:t>znak sprawy: CUI-ZZ.3200.</w:t>
      </w:r>
      <w:r w:rsidR="00345ED4">
        <w:rPr>
          <w:rFonts w:ascii="Verdana" w:hAnsi="Verdana"/>
          <w:b/>
        </w:rPr>
        <w:t>8</w:t>
      </w:r>
      <w:r w:rsidR="00345ED4" w:rsidRPr="00DB49A4">
        <w:rPr>
          <w:rFonts w:ascii="Verdana" w:hAnsi="Verdana"/>
          <w:b/>
        </w:rPr>
        <w:t>.202</w:t>
      </w:r>
      <w:r w:rsidR="00345ED4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345ED4">
      <w:rPr>
        <w:rFonts w:ascii="Verdana" w:hAnsi="Verdana"/>
        <w:b/>
      </w:rPr>
      <w:t>8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0BA24-D5A6-4751-B876-89F6CD6C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25</cp:revision>
  <cp:lastPrinted>2021-06-29T11:18:00Z</cp:lastPrinted>
  <dcterms:created xsi:type="dcterms:W3CDTF">2021-02-22T18:50:00Z</dcterms:created>
  <dcterms:modified xsi:type="dcterms:W3CDTF">2023-05-23T12:37:00Z</dcterms:modified>
</cp:coreProperties>
</file>