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2B0DF0" w:rsidRPr="0053378A" w:rsidRDefault="002B0DF0" w:rsidP="00CB4AFE">
      <w:pPr>
        <w:spacing w:before="60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2B0DF0" w:rsidRPr="00D97EF7" w:rsidRDefault="002B0DF0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proofErr w:type="gramStart"/>
      <w:r w:rsidRPr="0053378A">
        <w:rPr>
          <w:rFonts w:ascii="Verdana" w:hAnsi="Verdana"/>
        </w:rPr>
        <w:t>niezbędne</w:t>
      </w:r>
      <w:proofErr w:type="gramEnd"/>
      <w:r w:rsidRPr="0053378A">
        <w:rPr>
          <w:rFonts w:ascii="Verdana" w:hAnsi="Verdana"/>
        </w:rPr>
        <w:t xml:space="preserve"> zasoby, na okres korzystania z nich przy realizacji zamówienia pn. </w:t>
      </w:r>
      <w:r w:rsidR="00D97EF7">
        <w:rPr>
          <w:rFonts w:ascii="Verdana" w:hAnsi="Verdana"/>
          <w:b/>
        </w:rPr>
        <w:t>„</w:t>
      </w:r>
      <w:r w:rsidR="000D18DB" w:rsidRPr="000D18DB">
        <w:rPr>
          <w:rFonts w:ascii="Verdana" w:hAnsi="Verdana"/>
          <w:b/>
        </w:rPr>
        <w:t xml:space="preserve">Zapewnienie wsparcia na oprogramowanie </w:t>
      </w:r>
      <w:proofErr w:type="spellStart"/>
      <w:r w:rsidR="000D18DB" w:rsidRPr="000D18DB">
        <w:rPr>
          <w:rFonts w:ascii="Verdana" w:hAnsi="Verdana"/>
          <w:b/>
        </w:rPr>
        <w:t>Commvault</w:t>
      </w:r>
      <w:proofErr w:type="spellEnd"/>
      <w:r w:rsidR="000D18DB" w:rsidRPr="000D18DB">
        <w:rPr>
          <w:rFonts w:ascii="Verdana" w:hAnsi="Verdana"/>
          <w:b/>
        </w:rPr>
        <w:t xml:space="preserve"> oraz dostawa dodatkowych licencji</w:t>
      </w:r>
      <w:r w:rsidR="00D97EF7">
        <w:rPr>
          <w:rFonts w:ascii="Verdana" w:hAnsi="Verdana"/>
          <w:b/>
        </w:rPr>
        <w:t xml:space="preserve">”, </w:t>
      </w:r>
      <w:r w:rsidR="00D97EF7" w:rsidRPr="00E7443C">
        <w:rPr>
          <w:rFonts w:ascii="Verdana" w:hAnsi="Verdana"/>
        </w:rPr>
        <w:t>znak postępowania CUI-ZZ.3201.</w:t>
      </w:r>
      <w:r w:rsidR="000D18DB">
        <w:rPr>
          <w:rFonts w:ascii="Verdana" w:hAnsi="Verdana"/>
        </w:rPr>
        <w:t>10.2023</w:t>
      </w:r>
      <w:bookmarkStart w:id="0" w:name="_GoBack"/>
      <w:bookmarkEnd w:id="0"/>
      <w:r w:rsidR="004A11CC" w:rsidRPr="00005D4C">
        <w:rPr>
          <w:rFonts w:ascii="Verdana" w:hAnsi="Verdana"/>
        </w:rPr>
        <w:t xml:space="preserve">, </w:t>
      </w:r>
      <w:proofErr w:type="gramStart"/>
      <w:r w:rsidRPr="009E6A67">
        <w:rPr>
          <w:rFonts w:ascii="Verdana" w:hAnsi="Verdana"/>
        </w:rPr>
        <w:t>prowadzonego</w:t>
      </w:r>
      <w:proofErr w:type="gramEnd"/>
      <w:r w:rsidRPr="009E6A67">
        <w:rPr>
          <w:rFonts w:ascii="Verdana" w:hAnsi="Verdana"/>
        </w:rPr>
        <w:t xml:space="preserve">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proofErr w:type="gramStart"/>
      <w:r w:rsidRPr="0053378A">
        <w:rPr>
          <w:rFonts w:ascii="Verdana" w:hAnsi="Verdana"/>
        </w:rPr>
        <w:t>zakres</w:t>
      </w:r>
      <w:proofErr w:type="gramEnd"/>
      <w:r w:rsidRPr="0053378A">
        <w:rPr>
          <w:rFonts w:ascii="Verdana" w:hAnsi="Verdana"/>
        </w:rPr>
        <w:t xml:space="preserve">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2B0DF0" w:rsidRPr="0053378A" w:rsidRDefault="002B0DF0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proofErr w:type="gramStart"/>
      <w:r w:rsidR="009446FD" w:rsidRPr="0053378A">
        <w:rPr>
          <w:rFonts w:ascii="Verdana" w:hAnsi="Verdana"/>
        </w:rPr>
        <w:t>sposób</w:t>
      </w:r>
      <w:proofErr w:type="gramEnd"/>
      <w:r w:rsidR="009446FD" w:rsidRPr="0053378A">
        <w:rPr>
          <w:rFonts w:ascii="Verdana" w:hAnsi="Verdana"/>
        </w:rPr>
        <w:t xml:space="preserve"> i okres udostępnienia Wykonawcy i wykorzystania zasobów, przez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:rsidR="0053378A" w:rsidRDefault="009446FD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proofErr w:type="gramStart"/>
      <w:r w:rsidRPr="0053378A">
        <w:rPr>
          <w:rFonts w:ascii="Verdana" w:hAnsi="Verdana"/>
        </w:rPr>
        <w:t>zakres w jakim</w:t>
      </w:r>
      <w:proofErr w:type="gramEnd"/>
      <w:r w:rsidRPr="0053378A">
        <w:rPr>
          <w:rFonts w:ascii="Verdana" w:hAnsi="Verdana"/>
        </w:rPr>
        <w:t xml:space="preserve"> podmiot udostępniający zasoby w odniesieniu do warunków udziału w postępowaniu dotyczących kwalifikacji zawodowych lub doświadczenia, zrealizuje roboty budowlane lub usługi, których wskazane zdolności dotyczą:</w:t>
      </w:r>
    </w:p>
    <w:p w:rsidR="009446FD" w:rsidRDefault="0053378A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CB4AFE" w:rsidRDefault="00CB4AFE" w:rsidP="0053378A">
      <w:pPr>
        <w:autoSpaceDE w:val="0"/>
        <w:autoSpaceDN w:val="0"/>
        <w:adjustRightInd w:val="0"/>
        <w:spacing w:before="840"/>
        <w:rPr>
          <w:rFonts w:ascii="Verdana" w:hAnsi="Verdana"/>
        </w:rPr>
      </w:pPr>
      <w:r>
        <w:rPr>
          <w:rFonts w:ascii="Verdana" w:hAnsi="Verdana"/>
        </w:rPr>
        <w:t xml:space="preserve">Jednocześnie </w:t>
      </w:r>
      <w:proofErr w:type="gramStart"/>
      <w:r>
        <w:rPr>
          <w:rFonts w:ascii="Verdana" w:hAnsi="Verdana"/>
        </w:rPr>
        <w:t xml:space="preserve">oświadczam </w:t>
      </w:r>
      <w:r w:rsidRPr="005601C5">
        <w:rPr>
          <w:rFonts w:ascii="Verdana" w:hAnsi="Verdana"/>
        </w:rPr>
        <w:t>że</w:t>
      </w:r>
      <w:proofErr w:type="gramEnd"/>
      <w:r w:rsidRPr="005601C5">
        <w:rPr>
          <w:rFonts w:ascii="Verdana" w:hAnsi="Verdana"/>
        </w:rPr>
        <w:t xml:space="preserve"> nie podlegam wykluczeniu na podstawie</w:t>
      </w:r>
      <w:r w:rsidRPr="005601C5">
        <w:rPr>
          <w:rFonts w:ascii="Verdana" w:hAnsi="Verdana"/>
          <w:b/>
          <w:bCs/>
          <w:color w:val="000000"/>
        </w:rPr>
        <w:t xml:space="preserve"> </w:t>
      </w:r>
      <w:r w:rsidRPr="005601C5">
        <w:rPr>
          <w:rFonts w:ascii="Verdana" w:hAnsi="Verdana"/>
          <w:bCs/>
          <w:color w:val="000000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5601C5">
        <w:rPr>
          <w:rFonts w:ascii="Verdana" w:hAnsi="Verdana"/>
        </w:rPr>
        <w:t xml:space="preserve">na podstawie </w:t>
      </w:r>
      <w:r w:rsidRPr="005601C5">
        <w:rPr>
          <w:rFonts w:ascii="Verdana" w:hAnsi="Verdana"/>
          <w:bCs/>
          <w:color w:val="000000"/>
        </w:rPr>
        <w:t>art. 5</w:t>
      </w:r>
      <w:proofErr w:type="gramStart"/>
      <w:r w:rsidRPr="005601C5">
        <w:rPr>
          <w:rFonts w:ascii="Verdana" w:hAnsi="Verdana"/>
          <w:bCs/>
          <w:color w:val="000000"/>
        </w:rPr>
        <w:t>k  Rozporządzenia</w:t>
      </w:r>
      <w:proofErr w:type="gramEnd"/>
      <w:r w:rsidRPr="005601C5">
        <w:rPr>
          <w:rFonts w:ascii="Verdana" w:hAnsi="Verdana"/>
          <w:bCs/>
          <w:color w:val="000000"/>
        </w:rPr>
        <w:t xml:space="preserve"> Rady (UE) 2022/576 z dnia 8 kwietnia 2022 r. w sprawie zmiany rozporządzenia (UE) nr 833/2014 dotyczącego środków ograniczających w związku z działaniami Rosji destabilizującymi sytuację na Ukrainie (dalej „Rozporządzenie”)</w:t>
      </w:r>
      <w:r>
        <w:rPr>
          <w:rFonts w:ascii="Verdana" w:hAnsi="Verdana"/>
          <w:bCs/>
          <w:color w:val="000000"/>
        </w:rPr>
        <w:t>.</w:t>
      </w:r>
    </w:p>
    <w:p w:rsidR="0053378A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lastRenderedPageBreak/>
        <w:t>Dokument musi zostać podpisany kwalifikowanym podpisem elektronicznym</w:t>
      </w:r>
    </w:p>
    <w:sectPr w:rsidR="0053378A" w:rsidSect="00C05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E1B"/>
    <w:rsid w:val="00005D4C"/>
    <w:rsid w:val="0002222A"/>
    <w:rsid w:val="00076CD0"/>
    <w:rsid w:val="00092D1B"/>
    <w:rsid w:val="000D18DB"/>
    <w:rsid w:val="00142950"/>
    <w:rsid w:val="001435B5"/>
    <w:rsid w:val="00160856"/>
    <w:rsid w:val="001D7247"/>
    <w:rsid w:val="00241C31"/>
    <w:rsid w:val="002A5DE4"/>
    <w:rsid w:val="002B0DF0"/>
    <w:rsid w:val="0032348D"/>
    <w:rsid w:val="00325AD0"/>
    <w:rsid w:val="003C3049"/>
    <w:rsid w:val="003E0FDC"/>
    <w:rsid w:val="003E1514"/>
    <w:rsid w:val="00423FC5"/>
    <w:rsid w:val="004A11CC"/>
    <w:rsid w:val="004A6F68"/>
    <w:rsid w:val="004C5650"/>
    <w:rsid w:val="0053378A"/>
    <w:rsid w:val="0054167C"/>
    <w:rsid w:val="00541A88"/>
    <w:rsid w:val="00583715"/>
    <w:rsid w:val="005A3E1B"/>
    <w:rsid w:val="005A422C"/>
    <w:rsid w:val="005C461F"/>
    <w:rsid w:val="005C6597"/>
    <w:rsid w:val="005D28BA"/>
    <w:rsid w:val="005D664B"/>
    <w:rsid w:val="005E4742"/>
    <w:rsid w:val="005F1401"/>
    <w:rsid w:val="00607227"/>
    <w:rsid w:val="006D1880"/>
    <w:rsid w:val="006D6EDA"/>
    <w:rsid w:val="006E2269"/>
    <w:rsid w:val="0070090C"/>
    <w:rsid w:val="00730602"/>
    <w:rsid w:val="007B54FC"/>
    <w:rsid w:val="007E1799"/>
    <w:rsid w:val="00866443"/>
    <w:rsid w:val="00894258"/>
    <w:rsid w:val="008A7A35"/>
    <w:rsid w:val="008B1AAE"/>
    <w:rsid w:val="008D17BD"/>
    <w:rsid w:val="00914E84"/>
    <w:rsid w:val="00934998"/>
    <w:rsid w:val="00940536"/>
    <w:rsid w:val="009446FD"/>
    <w:rsid w:val="00982E7E"/>
    <w:rsid w:val="009A49D2"/>
    <w:rsid w:val="009A710B"/>
    <w:rsid w:val="009C1435"/>
    <w:rsid w:val="009D2A7E"/>
    <w:rsid w:val="009E6A67"/>
    <w:rsid w:val="00A47F38"/>
    <w:rsid w:val="00AA3AD4"/>
    <w:rsid w:val="00AB3CB5"/>
    <w:rsid w:val="00AD44CF"/>
    <w:rsid w:val="00B550B3"/>
    <w:rsid w:val="00B60E12"/>
    <w:rsid w:val="00B6113C"/>
    <w:rsid w:val="00BA57BA"/>
    <w:rsid w:val="00BB016A"/>
    <w:rsid w:val="00BC192A"/>
    <w:rsid w:val="00C054C2"/>
    <w:rsid w:val="00C35551"/>
    <w:rsid w:val="00C5021B"/>
    <w:rsid w:val="00C838F3"/>
    <w:rsid w:val="00C87112"/>
    <w:rsid w:val="00CB4AFE"/>
    <w:rsid w:val="00CD1DE3"/>
    <w:rsid w:val="00CD5FF3"/>
    <w:rsid w:val="00D807A8"/>
    <w:rsid w:val="00D84945"/>
    <w:rsid w:val="00D87D95"/>
    <w:rsid w:val="00D97EF7"/>
    <w:rsid w:val="00DF5D79"/>
    <w:rsid w:val="00E005D3"/>
    <w:rsid w:val="00E610D2"/>
    <w:rsid w:val="00E6206B"/>
    <w:rsid w:val="00E82C1E"/>
    <w:rsid w:val="00F02B85"/>
    <w:rsid w:val="00F06F11"/>
    <w:rsid w:val="00FA44E8"/>
    <w:rsid w:val="00FB0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cuimako04</cp:lastModifiedBy>
  <cp:revision>2</cp:revision>
  <cp:lastPrinted>2020-02-07T12:53:00Z</cp:lastPrinted>
  <dcterms:created xsi:type="dcterms:W3CDTF">2023-08-01T07:38:00Z</dcterms:created>
  <dcterms:modified xsi:type="dcterms:W3CDTF">2023-08-01T07:38:00Z</dcterms:modified>
</cp:coreProperties>
</file>