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E917DB" w:rsidRPr="00B45E0E">
        <w:rPr>
          <w:rFonts w:ascii="Verdana" w:hAnsi="Verdana"/>
          <w:b/>
          <w:sz w:val="22"/>
          <w:szCs w:val="22"/>
        </w:rPr>
        <w:t>Zapewnienie wsparcia na infrastrukturę i oprogramowanie IBM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 xml:space="preserve">znak postępowania </w:t>
      </w:r>
      <w:r w:rsidR="00D345B0" w:rsidRPr="00FB29BD">
        <w:rPr>
          <w:rFonts w:ascii="Verdana" w:hAnsi="Verdana"/>
          <w:b/>
          <w:sz w:val="22"/>
          <w:szCs w:val="22"/>
        </w:rPr>
        <w:t>CUI-ZZ.3201.</w:t>
      </w:r>
      <w:r w:rsidR="008F7418">
        <w:rPr>
          <w:rFonts w:ascii="Verdana" w:hAnsi="Verdana"/>
          <w:b/>
          <w:sz w:val="22"/>
          <w:szCs w:val="22"/>
        </w:rPr>
        <w:t>13</w:t>
      </w:r>
      <w:r w:rsidR="00D345B0" w:rsidRPr="00FB29BD">
        <w:rPr>
          <w:rFonts w:ascii="Verdana" w:hAnsi="Verdana"/>
          <w:b/>
          <w:sz w:val="22"/>
          <w:szCs w:val="22"/>
        </w:rPr>
        <w:t>.202</w:t>
      </w:r>
      <w:r w:rsidR="00E917DB" w:rsidRPr="00FB29BD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  <w:bookmarkStart w:id="0" w:name="_GoBack"/>
    <w:bookmarkEnd w:id="0"/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8F7418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DB4954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7</cp:revision>
  <cp:lastPrinted>2020-02-10T11:56:00Z</cp:lastPrinted>
  <dcterms:created xsi:type="dcterms:W3CDTF">2022-08-25T07:45:00Z</dcterms:created>
  <dcterms:modified xsi:type="dcterms:W3CDTF">2023-08-17T09:47:00Z</dcterms:modified>
</cp:coreProperties>
</file>