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</w:t>
      </w:r>
      <w:bookmarkStart w:id="0" w:name="_GoBack"/>
      <w:bookmarkEnd w:id="0"/>
      <w:r w:rsidR="0053378A">
        <w:rPr>
          <w:rFonts w:ascii="Verdana" w:hAnsi="Verdana"/>
        </w:rPr>
        <w:t>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E0CFC" w:rsidRPr="00B45E0E">
        <w:rPr>
          <w:rFonts w:ascii="Verdana" w:hAnsi="Verdana"/>
          <w:b/>
        </w:rPr>
        <w:t>„</w:t>
      </w:r>
      <w:r w:rsidR="00881DB0" w:rsidRPr="00881DB0">
        <w:rPr>
          <w:rFonts w:ascii="Verdana" w:hAnsi="Verdana"/>
          <w:b/>
        </w:rPr>
        <w:t>Dostawa urządzeń drukujących i skanerów</w:t>
      </w:r>
      <w:r w:rsidR="00FE0CFC" w:rsidRPr="00B45E0E">
        <w:rPr>
          <w:rFonts w:ascii="Verdana" w:hAnsi="Verdana"/>
          <w:b/>
        </w:rPr>
        <w:t>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3A5F34">
        <w:rPr>
          <w:rFonts w:ascii="Verdana" w:hAnsi="Verdana"/>
          <w:b/>
        </w:rPr>
        <w:t>2.2024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2C5763"/>
    <w:rsid w:val="0032348D"/>
    <w:rsid w:val="00325AD0"/>
    <w:rsid w:val="003A5F34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81DB0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2020-02-07T12:53:00Z</cp:lastPrinted>
  <dcterms:created xsi:type="dcterms:W3CDTF">2023-07-25T08:27:00Z</dcterms:created>
  <dcterms:modified xsi:type="dcterms:W3CDTF">2024-02-15T08:25:00Z</dcterms:modified>
</cp:coreProperties>
</file>