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50517" w:rsidRPr="00880082">
        <w:rPr>
          <w:rStyle w:val="text"/>
        </w:rPr>
        <w:t>"</w:t>
      </w:r>
      <w:r w:rsidR="00850517" w:rsidRPr="00880082">
        <w:rPr>
          <w:rFonts w:ascii="Verdana" w:hAnsi="Verdana"/>
          <w:b/>
        </w:rPr>
        <w:t>Modernizacja SIP Wrocławia - Zakup sprzętu niezbędnego do wdrożenia/funkcjonowania systemu - infrastruktura SAN"</w:t>
      </w:r>
      <w:r w:rsidR="00850517" w:rsidRPr="00B45E0E">
        <w:rPr>
          <w:rFonts w:ascii="Verdana" w:hAnsi="Verdana"/>
          <w:b/>
        </w:rPr>
        <w:t xml:space="preserve">, </w:t>
      </w:r>
      <w:r w:rsidR="00850517" w:rsidRPr="00B45E0E">
        <w:rPr>
          <w:rFonts w:ascii="Verdana" w:hAnsi="Verdana"/>
        </w:rPr>
        <w:t>znak postępowania CUI-ZZ.3201.</w:t>
      </w:r>
      <w:r w:rsidR="00850517">
        <w:rPr>
          <w:rFonts w:ascii="Verdana" w:hAnsi="Verdana"/>
        </w:rPr>
        <w:t>6.2024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>art.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8D5"/>
    <w:rsid w:val="00094C04"/>
    <w:rsid w:val="000B1503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D59B1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00E3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50517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  <w:style w:type="character" w:customStyle="1" w:styleId="text">
    <w:name w:val="text"/>
    <w:basedOn w:val="Domylnaczcionkaakapitu"/>
    <w:rsid w:val="008505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AC334-797E-471D-AF04-4A2A15A24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2020-03-06T11:35:00Z</cp:lastPrinted>
  <dcterms:created xsi:type="dcterms:W3CDTF">2023-07-25T08:27:00Z</dcterms:created>
  <dcterms:modified xsi:type="dcterms:W3CDTF">2024-05-24T08:28:00Z</dcterms:modified>
</cp:coreProperties>
</file>