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374F1" w14:textId="77777777"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14:paraId="297A3EAF" w14:textId="77777777"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51C3803D" w14:textId="77777777"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541B74A2" w14:textId="77777777"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3C5647D7" w14:textId="77777777"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550EC68A" w14:textId="77777777"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32E38841" w14:textId="77777777"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5DEF0392" w14:textId="77777777"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3568EFB3" w14:textId="475948D3"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723491" w:rsidRPr="000800C0">
        <w:rPr>
          <w:rFonts w:ascii="Verdana" w:hAnsi="Verdana"/>
          <w:b/>
        </w:rPr>
        <w:t>„</w:t>
      </w:r>
      <w:r w:rsidR="00256FB3" w:rsidRPr="00256FB3">
        <w:rPr>
          <w:rFonts w:ascii="Verdana" w:hAnsi="Verdana"/>
          <w:b/>
        </w:rPr>
        <w:t xml:space="preserve">Zakup wsparcia technicznego dla systemu </w:t>
      </w:r>
      <w:r w:rsidR="004A3E3A" w:rsidRPr="004A3E3A">
        <w:rPr>
          <w:rFonts w:ascii="Verdana" w:hAnsi="Verdana"/>
          <w:b/>
        </w:rPr>
        <w:t>ochrony sieci wewnętrznej</w:t>
      </w:r>
      <w:r w:rsidR="00723491" w:rsidRPr="000800C0">
        <w:rPr>
          <w:rFonts w:ascii="Verdana" w:hAnsi="Verdana"/>
          <w:b/>
        </w:rPr>
        <w:t xml:space="preserve">”, </w:t>
      </w:r>
      <w:r w:rsidR="00723491" w:rsidRPr="00DD7863">
        <w:rPr>
          <w:rFonts w:ascii="Verdana" w:hAnsi="Verdana"/>
        </w:rPr>
        <w:t>znak sprawy:</w:t>
      </w:r>
      <w:r w:rsidR="00723491" w:rsidRPr="000800C0">
        <w:rPr>
          <w:rFonts w:ascii="Verdana" w:hAnsi="Verdana"/>
          <w:b/>
        </w:rPr>
        <w:t xml:space="preserve"> CUI-ZZ.3200.</w:t>
      </w:r>
      <w:r w:rsidR="00256FB3">
        <w:rPr>
          <w:rFonts w:ascii="Verdana" w:hAnsi="Verdana"/>
          <w:b/>
        </w:rPr>
        <w:t>27</w:t>
      </w:r>
      <w:r w:rsidR="00723491" w:rsidRPr="000800C0">
        <w:rPr>
          <w:rFonts w:ascii="Verdana" w:hAnsi="Verdana"/>
          <w:b/>
        </w:rPr>
        <w:t>.202</w:t>
      </w:r>
      <w:r w:rsidR="000B2B60">
        <w:rPr>
          <w:rFonts w:ascii="Verdana" w:hAnsi="Verdana"/>
          <w:b/>
        </w:rPr>
        <w:t>5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14:paraId="15C082F1" w14:textId="77777777"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156C1405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6E48CDB1" w14:textId="77777777"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14:paraId="7A08033F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20718325" w14:textId="77777777"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3DC0F4A3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2E75F505" w14:textId="77777777"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7E45988E" w14:textId="1C985DC8"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</w:t>
      </w:r>
      <w:r w:rsidR="00F82103">
        <w:rPr>
          <w:rFonts w:ascii="Verdana" w:hAnsi="Verdana"/>
          <w:bCs/>
          <w:color w:val="000000"/>
        </w:rPr>
        <w:t>eczeństwa narodowego (Dz.U. 202</w:t>
      </w:r>
      <w:r w:rsidR="005E4708">
        <w:rPr>
          <w:rFonts w:ascii="Verdana" w:hAnsi="Verdana"/>
          <w:bCs/>
          <w:color w:val="000000"/>
        </w:rPr>
        <w:t>5</w:t>
      </w:r>
      <w:r w:rsidRPr="000800C0">
        <w:rPr>
          <w:rFonts w:ascii="Verdana" w:hAnsi="Verdana"/>
          <w:bCs/>
          <w:color w:val="000000"/>
        </w:rPr>
        <w:t xml:space="preserve">, poz. </w:t>
      </w:r>
      <w:r w:rsidR="00F82103">
        <w:rPr>
          <w:rFonts w:ascii="Verdana" w:hAnsi="Verdana"/>
          <w:bCs/>
          <w:color w:val="000000"/>
        </w:rPr>
        <w:t>5</w:t>
      </w:r>
      <w:r w:rsidR="005E4708">
        <w:rPr>
          <w:rFonts w:ascii="Verdana" w:hAnsi="Verdana"/>
          <w:bCs/>
          <w:color w:val="000000"/>
        </w:rPr>
        <w:t>14</w:t>
      </w:r>
      <w:r w:rsidRPr="000800C0">
        <w:rPr>
          <w:rFonts w:ascii="Verdana" w:hAnsi="Verdana"/>
          <w:bCs/>
          <w:color w:val="000000"/>
        </w:rPr>
        <w:t>, dalej „Ustawa”).</w:t>
      </w:r>
    </w:p>
    <w:p w14:paraId="4EFA7453" w14:textId="77777777"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920D9" w14:textId="77777777" w:rsidR="00A107AA" w:rsidRDefault="00A107AA" w:rsidP="0002222A">
      <w:pPr>
        <w:spacing w:after="0" w:line="240" w:lineRule="auto"/>
      </w:pPr>
      <w:r>
        <w:separator/>
      </w:r>
    </w:p>
  </w:endnote>
  <w:endnote w:type="continuationSeparator" w:id="0">
    <w:p w14:paraId="07F8D4CB" w14:textId="77777777" w:rsidR="00A107AA" w:rsidRDefault="00A107AA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D6DFD" w14:textId="77777777" w:rsidR="00A107AA" w:rsidRDefault="00A107AA" w:rsidP="0002222A">
      <w:pPr>
        <w:spacing w:after="0" w:line="240" w:lineRule="auto"/>
      </w:pPr>
      <w:r>
        <w:separator/>
      </w:r>
    </w:p>
  </w:footnote>
  <w:footnote w:type="continuationSeparator" w:id="0">
    <w:p w14:paraId="44566F74" w14:textId="77777777" w:rsidR="00A107AA" w:rsidRDefault="00A107AA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2C17B" w14:textId="1AE56BFC"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256FB3">
      <w:rPr>
        <w:rFonts w:ascii="Verdana" w:hAnsi="Verdana"/>
        <w:b/>
      </w:rPr>
      <w:t>27</w:t>
    </w:r>
    <w:r w:rsidR="00723491" w:rsidRPr="000800C0">
      <w:rPr>
        <w:rFonts w:ascii="Verdana" w:hAnsi="Verdana"/>
        <w:b/>
      </w:rPr>
      <w:t>.202</w:t>
    </w:r>
    <w:r w:rsidR="000B2B60">
      <w:rPr>
        <w:rFonts w:ascii="Verdana" w:hAnsi="Verdana"/>
        <w:b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2222A"/>
    <w:rsid w:val="000800C0"/>
    <w:rsid w:val="00092D1B"/>
    <w:rsid w:val="000B2B60"/>
    <w:rsid w:val="001427FA"/>
    <w:rsid w:val="00142950"/>
    <w:rsid w:val="001435B5"/>
    <w:rsid w:val="00160856"/>
    <w:rsid w:val="001D7247"/>
    <w:rsid w:val="00256FB3"/>
    <w:rsid w:val="00275305"/>
    <w:rsid w:val="002B0DF0"/>
    <w:rsid w:val="00311041"/>
    <w:rsid w:val="0032348D"/>
    <w:rsid w:val="003511C0"/>
    <w:rsid w:val="003C3049"/>
    <w:rsid w:val="003E0FDC"/>
    <w:rsid w:val="003E1514"/>
    <w:rsid w:val="00423FC5"/>
    <w:rsid w:val="00444302"/>
    <w:rsid w:val="004A31E0"/>
    <w:rsid w:val="004A3E3A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708"/>
    <w:rsid w:val="005E49C2"/>
    <w:rsid w:val="00622C26"/>
    <w:rsid w:val="006D1880"/>
    <w:rsid w:val="006D6EDA"/>
    <w:rsid w:val="006E2269"/>
    <w:rsid w:val="006E7872"/>
    <w:rsid w:val="00723491"/>
    <w:rsid w:val="00730602"/>
    <w:rsid w:val="007544A0"/>
    <w:rsid w:val="007A0D80"/>
    <w:rsid w:val="007E1799"/>
    <w:rsid w:val="008412AF"/>
    <w:rsid w:val="00866443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710B"/>
    <w:rsid w:val="009C1435"/>
    <w:rsid w:val="009D2A7E"/>
    <w:rsid w:val="009D68F4"/>
    <w:rsid w:val="009E6A67"/>
    <w:rsid w:val="00A107AA"/>
    <w:rsid w:val="00A33966"/>
    <w:rsid w:val="00A47F38"/>
    <w:rsid w:val="00A775EC"/>
    <w:rsid w:val="00AA258C"/>
    <w:rsid w:val="00AA3AD4"/>
    <w:rsid w:val="00AD41E0"/>
    <w:rsid w:val="00AD44CF"/>
    <w:rsid w:val="00AF36FC"/>
    <w:rsid w:val="00B275C9"/>
    <w:rsid w:val="00B550B3"/>
    <w:rsid w:val="00B6113C"/>
    <w:rsid w:val="00BA57BA"/>
    <w:rsid w:val="00BC192A"/>
    <w:rsid w:val="00C054C2"/>
    <w:rsid w:val="00C20C8B"/>
    <w:rsid w:val="00C87112"/>
    <w:rsid w:val="00CA3AFB"/>
    <w:rsid w:val="00CD1DE3"/>
    <w:rsid w:val="00CD5FF3"/>
    <w:rsid w:val="00D139FE"/>
    <w:rsid w:val="00D772E6"/>
    <w:rsid w:val="00D807A8"/>
    <w:rsid w:val="00D84945"/>
    <w:rsid w:val="00D87D95"/>
    <w:rsid w:val="00DA00F5"/>
    <w:rsid w:val="00DC2720"/>
    <w:rsid w:val="00DD7863"/>
    <w:rsid w:val="00E01A7A"/>
    <w:rsid w:val="00E3065D"/>
    <w:rsid w:val="00E610D2"/>
    <w:rsid w:val="00E6206B"/>
    <w:rsid w:val="00E82C1E"/>
    <w:rsid w:val="00F06F11"/>
    <w:rsid w:val="00F82103"/>
    <w:rsid w:val="00F841C7"/>
    <w:rsid w:val="00F90E8C"/>
    <w:rsid w:val="00FA44E8"/>
    <w:rsid w:val="00FD5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4B879"/>
  <w15:docId w15:val="{BD339825-01ED-4913-B3F6-C3F02621C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Nowak-Piechota Gabriela</cp:lastModifiedBy>
  <cp:revision>26</cp:revision>
  <cp:lastPrinted>2020-02-07T12:53:00Z</cp:lastPrinted>
  <dcterms:created xsi:type="dcterms:W3CDTF">2021-09-03T10:48:00Z</dcterms:created>
  <dcterms:modified xsi:type="dcterms:W3CDTF">2025-10-27T17:24:00Z</dcterms:modified>
</cp:coreProperties>
</file>