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A7" w:rsidRPr="00DA225B" w:rsidRDefault="00AF13A7" w:rsidP="00DA225B">
      <w:pPr>
        <w:pStyle w:val="Normalny1"/>
        <w:widowControl w:val="0"/>
        <w:spacing w:before="240" w:after="240"/>
        <w:rPr>
          <w:rFonts w:ascii="Verdana" w:hAnsi="Verdana" w:cs="Times New Roman"/>
          <w:b/>
        </w:rPr>
      </w:pPr>
      <w:bookmarkStart w:id="0" w:name="_GoBack"/>
      <w:bookmarkEnd w:id="0"/>
      <w:r w:rsidRPr="00DA225B">
        <w:rPr>
          <w:rFonts w:ascii="Verdana" w:hAnsi="Verdana" w:cs="Times New Roman"/>
          <w:b/>
        </w:rPr>
        <w:t xml:space="preserve">Informacja dotyczące przygotowywania i przesyłania faktur elektronicznych do CUI Wrocław </w:t>
      </w:r>
      <w:r w:rsidR="000230CE" w:rsidRPr="00DA225B">
        <w:rPr>
          <w:rFonts w:ascii="Verdana" w:hAnsi="Verdana" w:cs="Times New Roman"/>
          <w:b/>
        </w:rPr>
        <w:br/>
      </w:r>
      <w:r w:rsidRPr="00DA225B">
        <w:rPr>
          <w:rFonts w:ascii="Verdana" w:hAnsi="Verdana" w:cs="Times New Roman"/>
          <w:b/>
        </w:rPr>
        <w:t>w ramach wdrożonego systemu EOF</w:t>
      </w:r>
      <w:r w:rsidR="006108EF" w:rsidRPr="00DA225B">
        <w:rPr>
          <w:rFonts w:ascii="Verdana" w:hAnsi="Verdana" w:cs="Times New Roman"/>
          <w:b/>
        </w:rPr>
        <w:t xml:space="preserve"> </w:t>
      </w:r>
    </w:p>
    <w:p w:rsidR="00E42DB7" w:rsidRPr="00DA225B" w:rsidRDefault="001E4254" w:rsidP="00DA225B">
      <w:pPr>
        <w:pStyle w:val="Normalny1"/>
        <w:widowControl w:val="0"/>
        <w:numPr>
          <w:ilvl w:val="0"/>
          <w:numId w:val="2"/>
        </w:numPr>
        <w:spacing w:before="240" w:after="240"/>
        <w:ind w:left="426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hAnsi="Verdana" w:cs="Times New Roman"/>
        </w:rPr>
        <w:t>Zamawiający</w:t>
      </w:r>
      <w:r w:rsidR="00E42DB7" w:rsidRPr="00DA225B">
        <w:rPr>
          <w:rFonts w:ascii="Verdana" w:hAnsi="Verdana" w:cs="Times New Roman"/>
        </w:rPr>
        <w:t>/Odbiorca</w:t>
      </w:r>
      <w:r w:rsidRPr="00DA225B">
        <w:rPr>
          <w:rFonts w:ascii="Verdana" w:hAnsi="Verdana" w:cs="Times New Roman"/>
        </w:rPr>
        <w:t xml:space="preserve"> </w:t>
      </w:r>
      <w:r w:rsidRPr="00DA225B">
        <w:rPr>
          <w:rFonts w:ascii="Verdana" w:hAnsi="Verdana" w:cs="Times New Roman"/>
          <w:color w:val="000000"/>
        </w:rPr>
        <w:t xml:space="preserve">wyraża zgodę </w:t>
      </w:r>
      <w:r w:rsidRPr="00DA225B">
        <w:rPr>
          <w:rFonts w:ascii="Verdana" w:eastAsia="Times New Roman" w:hAnsi="Verdana" w:cs="Times New Roman"/>
          <w:color w:val="000000"/>
        </w:rPr>
        <w:t xml:space="preserve">na </w:t>
      </w:r>
      <w:r w:rsidRPr="00DA225B">
        <w:rPr>
          <w:rFonts w:ascii="Verdana" w:hAnsi="Verdana" w:cs="Times New Roman"/>
          <w:color w:val="000000"/>
        </w:rPr>
        <w:t xml:space="preserve">przesyłanie </w:t>
      </w:r>
      <w:r w:rsidRPr="00DA225B">
        <w:rPr>
          <w:rFonts w:ascii="Verdana" w:eastAsia="Times New Roman" w:hAnsi="Verdana" w:cs="Times New Roman"/>
          <w:color w:val="000000"/>
        </w:rPr>
        <w:t>faktur, duplikatów tych faktur oraz ich korekt</w:t>
      </w:r>
      <w:r w:rsidR="00E42DB7" w:rsidRPr="00DA225B">
        <w:rPr>
          <w:rFonts w:ascii="Verdana" w:eastAsia="Times New Roman" w:hAnsi="Verdana" w:cs="Times New Roman"/>
          <w:color w:val="000000"/>
        </w:rPr>
        <w:t xml:space="preserve"> (dalej: </w:t>
      </w:r>
      <w:r w:rsidR="00E42DB7" w:rsidRPr="00DA225B">
        <w:rPr>
          <w:rFonts w:ascii="Verdana" w:eastAsia="Times New Roman" w:hAnsi="Verdana" w:cs="Times New Roman"/>
          <w:b/>
          <w:color w:val="000000"/>
        </w:rPr>
        <w:t>Dokumenty Rozliczeniowe</w:t>
      </w:r>
      <w:r w:rsidR="007A48E1" w:rsidRPr="00DA225B">
        <w:rPr>
          <w:rFonts w:ascii="Verdana" w:eastAsia="Times New Roman" w:hAnsi="Verdana" w:cs="Times New Roman"/>
          <w:b/>
          <w:color w:val="000000"/>
        </w:rPr>
        <w:t xml:space="preserve"> lub Dokumenty</w:t>
      </w:r>
      <w:r w:rsidR="00E42DB7" w:rsidRPr="00DA225B">
        <w:rPr>
          <w:rFonts w:ascii="Verdana" w:eastAsia="Times New Roman" w:hAnsi="Verdana" w:cs="Times New Roman"/>
          <w:color w:val="000000"/>
        </w:rPr>
        <w:t>)</w:t>
      </w:r>
      <w:r w:rsidRPr="00DA225B">
        <w:rPr>
          <w:rFonts w:ascii="Verdana" w:eastAsia="Times New Roman" w:hAnsi="Verdana" w:cs="Times New Roman"/>
          <w:color w:val="000000"/>
        </w:rPr>
        <w:t xml:space="preserve">, w formie elektronicznej </w:t>
      </w:r>
      <w:r w:rsidR="00AF13A7" w:rsidRPr="00DA225B">
        <w:rPr>
          <w:rFonts w:ascii="Verdana" w:eastAsia="Times New Roman" w:hAnsi="Verdana" w:cs="Times New Roman"/>
          <w:color w:val="000000"/>
        </w:rPr>
        <w:t>na adres poczty elekt</w:t>
      </w:r>
      <w:r w:rsidR="00E42DB7" w:rsidRPr="00DA225B">
        <w:rPr>
          <w:rFonts w:ascii="Verdana" w:eastAsia="Times New Roman" w:hAnsi="Verdana" w:cs="Times New Roman"/>
          <w:color w:val="000000"/>
        </w:rPr>
        <w:t>ronicznej Z</w:t>
      </w:r>
      <w:r w:rsidR="00AF13A7" w:rsidRPr="00DA225B">
        <w:rPr>
          <w:rFonts w:ascii="Verdana" w:eastAsia="Times New Roman" w:hAnsi="Verdana" w:cs="Times New Roman"/>
          <w:color w:val="000000"/>
        </w:rPr>
        <w:t xml:space="preserve">amawiającego: </w:t>
      </w:r>
      <w:hyperlink r:id="rId7" w:history="1">
        <w:r w:rsidR="00AF13A7" w:rsidRPr="00DA225B">
          <w:rPr>
            <w:rStyle w:val="Hipercze"/>
            <w:rFonts w:ascii="Verdana" w:eastAsia="Times New Roman" w:hAnsi="Verdana" w:cs="Times New Roman"/>
            <w:b/>
          </w:rPr>
          <w:t>eof_cui@cui.wroclaw.pl</w:t>
        </w:r>
      </w:hyperlink>
      <w:r w:rsidR="00AF13A7" w:rsidRPr="00DA225B">
        <w:rPr>
          <w:rFonts w:ascii="Verdana" w:eastAsia="Times New Roman" w:hAnsi="Verdana" w:cs="Times New Roman"/>
          <w:color w:val="000000"/>
        </w:rPr>
        <w:t xml:space="preserve"> </w:t>
      </w:r>
      <w:r w:rsidR="00E42DB7" w:rsidRPr="00DA225B">
        <w:rPr>
          <w:rFonts w:ascii="Verdana" w:eastAsia="Times New Roman" w:hAnsi="Verdana" w:cs="Times New Roman"/>
          <w:color w:val="000000"/>
        </w:rPr>
        <w:t xml:space="preserve"> na warunkach wskazanych poniżej. </w:t>
      </w:r>
    </w:p>
    <w:p w:rsidR="007A48E1" w:rsidRPr="00DA225B" w:rsidRDefault="007A48E1" w:rsidP="00DA225B">
      <w:pPr>
        <w:pStyle w:val="Normalny1"/>
        <w:widowControl w:val="0"/>
        <w:numPr>
          <w:ilvl w:val="0"/>
          <w:numId w:val="2"/>
        </w:numPr>
        <w:spacing w:before="240" w:after="240"/>
        <w:ind w:left="426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</w:rPr>
        <w:t xml:space="preserve">Wykonawca może w każdym czasie obowiązywania umowy zadeklarować, zmienić lub usunąć adres email po  skontaktowaniu się z Zamawiającym i przesłaniu pisemnej informacji (dalej: </w:t>
      </w:r>
      <w:r w:rsidRPr="00DA225B">
        <w:rPr>
          <w:rFonts w:ascii="Verdana" w:eastAsia="Times New Roman" w:hAnsi="Verdana" w:cs="Times New Roman"/>
          <w:b/>
        </w:rPr>
        <w:t>Oświadczenie</w:t>
      </w:r>
      <w:r w:rsidRPr="00DA225B">
        <w:rPr>
          <w:rFonts w:ascii="Verdana" w:eastAsia="Times New Roman" w:hAnsi="Verdana" w:cs="Times New Roman"/>
        </w:rPr>
        <w:t xml:space="preserve">) na adres email:  </w:t>
      </w:r>
      <w:hyperlink r:id="rId8" w:history="1">
        <w:r w:rsidRPr="00DA225B">
          <w:rPr>
            <w:rStyle w:val="Hipercze"/>
            <w:rFonts w:ascii="Verdana" w:eastAsia="Times New Roman" w:hAnsi="Verdana" w:cs="Times New Roman"/>
          </w:rPr>
          <w:t>cui@cui.wroclaw.pl</w:t>
        </w:r>
      </w:hyperlink>
      <w:r w:rsidRPr="00DA225B">
        <w:rPr>
          <w:rFonts w:ascii="Verdana" w:eastAsia="Times New Roman" w:hAnsi="Verdana" w:cs="Times New Roman"/>
        </w:rPr>
        <w:t xml:space="preserve">. Podając adres email Wykonawca powinien pamiętać, że musi on odpowiadać </w:t>
      </w:r>
      <w:r w:rsidRPr="00DA225B">
        <w:rPr>
          <w:rFonts w:ascii="Verdana" w:eastAsia="Times New Roman" w:hAnsi="Verdana" w:cs="Times New Roman"/>
          <w:b/>
        </w:rPr>
        <w:t xml:space="preserve">dokładnie </w:t>
      </w:r>
      <w:r w:rsidRPr="00DA225B">
        <w:rPr>
          <w:rFonts w:ascii="Verdana" w:eastAsia="Times New Roman" w:hAnsi="Verdana" w:cs="Times New Roman"/>
        </w:rPr>
        <w:t xml:space="preserve">adresowi email z którego będą wysyłane Dokumenty Rozliczeniowe w innym przypadku Zamawiający nie gwarantuje otrzymania i przyjęcia przesłanych Dokumentów Rozliczeniowych. Na adres email, z którego wysłano fakturę po prawidłowym jej dostarczeniu osoba korzystająca z podanego adresu email powinna otrzymać informację zwrotną potwierdzającą przyjęcie faktury do systemu EOF. </w:t>
      </w:r>
    </w:p>
    <w:p w:rsidR="007A48E1" w:rsidRPr="00DA225B" w:rsidRDefault="00E42DB7" w:rsidP="00DA225B">
      <w:pPr>
        <w:pStyle w:val="Normalny1"/>
        <w:widowControl w:val="0"/>
        <w:numPr>
          <w:ilvl w:val="0"/>
          <w:numId w:val="2"/>
        </w:numPr>
        <w:spacing w:before="240" w:after="240"/>
        <w:ind w:left="426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</w:rPr>
        <w:t>Zamawiający może zaprzestać przyjmowania Dokumentów Rozliczeniowych w ww. sposób</w:t>
      </w:r>
      <w:r w:rsidRPr="00DA225B">
        <w:rPr>
          <w:rFonts w:ascii="Verdana" w:eastAsia="Times New Roman" w:hAnsi="Verdana" w:cs="Times New Roman"/>
          <w:color w:val="000000"/>
        </w:rPr>
        <w:t xml:space="preserve">, w </w:t>
      </w:r>
      <w:r w:rsidRPr="00DA225B">
        <w:rPr>
          <w:rFonts w:ascii="Verdana" w:hAnsi="Verdana" w:cs="Times New Roman"/>
          <w:color w:val="000000"/>
        </w:rPr>
        <w:t xml:space="preserve">następstwie </w:t>
      </w:r>
      <w:r w:rsidRPr="00DA225B">
        <w:rPr>
          <w:rFonts w:ascii="Verdana" w:eastAsia="Times New Roman" w:hAnsi="Verdana" w:cs="Times New Roman"/>
          <w:color w:val="000000"/>
        </w:rPr>
        <w:t xml:space="preserve">czego Wykonawca/Wystawca traci prawo do wystawiania i </w:t>
      </w:r>
      <w:r w:rsidRPr="00DA225B">
        <w:rPr>
          <w:rFonts w:ascii="Verdana" w:hAnsi="Verdana" w:cs="Times New Roman"/>
          <w:color w:val="000000"/>
        </w:rPr>
        <w:t xml:space="preserve">przesyłania Dokumentów Rozliczeniowych </w:t>
      </w:r>
      <w:r w:rsidRPr="00DA225B">
        <w:rPr>
          <w:rFonts w:ascii="Verdana" w:eastAsia="Times New Roman" w:hAnsi="Verdana" w:cs="Times New Roman"/>
          <w:color w:val="000000"/>
        </w:rPr>
        <w:t xml:space="preserve">do Odbiorcy </w:t>
      </w:r>
      <w:r w:rsidRPr="00DA225B">
        <w:rPr>
          <w:rFonts w:ascii="Verdana" w:hAnsi="Verdana" w:cs="Times New Roman"/>
          <w:color w:val="000000"/>
        </w:rPr>
        <w:t xml:space="preserve">drogą elektroniczną, począwszy </w:t>
      </w:r>
      <w:r w:rsidRPr="00DA225B">
        <w:rPr>
          <w:rFonts w:ascii="Verdana" w:eastAsia="Times New Roman" w:hAnsi="Verdana" w:cs="Times New Roman"/>
          <w:color w:val="000000"/>
        </w:rPr>
        <w:t xml:space="preserve">od dnia </w:t>
      </w:r>
      <w:r w:rsidRPr="00DA225B">
        <w:rPr>
          <w:rFonts w:ascii="Verdana" w:hAnsi="Verdana" w:cs="Times New Roman"/>
          <w:color w:val="000000"/>
        </w:rPr>
        <w:t xml:space="preserve">następnego </w:t>
      </w:r>
      <w:r w:rsidRPr="00DA225B">
        <w:rPr>
          <w:rFonts w:ascii="Verdana" w:eastAsia="Times New Roman" w:hAnsi="Verdana" w:cs="Times New Roman"/>
          <w:color w:val="000000"/>
        </w:rPr>
        <w:t xml:space="preserve">po otrzymaniu powiadomienia. Powiadomienie zostanie przesłane na adres poczty elektronicznej podanej prze Odbiorcę w Oświadczeniu lub podany w treści Umowy do osób wyznaczonych przez Wystawcę do realizacji zamówienia.  </w:t>
      </w:r>
    </w:p>
    <w:p w:rsidR="007A48E1" w:rsidRPr="00DA225B" w:rsidRDefault="007A48E1" w:rsidP="00DA225B">
      <w:pPr>
        <w:pStyle w:val="Normalny1"/>
        <w:widowControl w:val="0"/>
        <w:numPr>
          <w:ilvl w:val="0"/>
          <w:numId w:val="2"/>
        </w:numPr>
        <w:spacing w:before="240" w:after="240"/>
        <w:ind w:left="426"/>
        <w:rPr>
          <w:rFonts w:ascii="Verdana" w:hAnsi="Verdana" w:cs="Times New Roman"/>
          <w:color w:val="000000"/>
        </w:rPr>
      </w:pPr>
      <w:r w:rsidRPr="00DA225B">
        <w:rPr>
          <w:rFonts w:ascii="Verdana" w:hAnsi="Verdana" w:cs="Times New Roman"/>
          <w:color w:val="000000"/>
        </w:rPr>
        <w:t xml:space="preserve">Zamawiający zobowiązuje się przyjmować </w:t>
      </w:r>
      <w:r w:rsidRPr="00DA225B">
        <w:rPr>
          <w:rFonts w:ascii="Verdana" w:eastAsia="Times New Roman" w:hAnsi="Verdana" w:cs="Times New Roman"/>
          <w:color w:val="000000"/>
        </w:rPr>
        <w:t xml:space="preserve">faktury, o których mowa powyżej w formie papierowej, w przypadku gdy przeszkody techniczne lub formalne </w:t>
      </w:r>
      <w:r w:rsidRPr="00DA225B">
        <w:rPr>
          <w:rFonts w:ascii="Verdana" w:hAnsi="Verdana" w:cs="Times New Roman"/>
          <w:color w:val="000000"/>
        </w:rPr>
        <w:t xml:space="preserve">uniemożliwiają przesłanie </w:t>
      </w:r>
      <w:r w:rsidRPr="00DA225B">
        <w:rPr>
          <w:rFonts w:ascii="Verdana" w:eastAsia="Times New Roman" w:hAnsi="Verdana" w:cs="Times New Roman"/>
          <w:color w:val="000000"/>
        </w:rPr>
        <w:t xml:space="preserve">faktur </w:t>
      </w:r>
      <w:r w:rsidRPr="00DA225B">
        <w:rPr>
          <w:rFonts w:ascii="Verdana" w:hAnsi="Verdana" w:cs="Times New Roman"/>
          <w:color w:val="000000"/>
        </w:rPr>
        <w:t>drogą elektroniczną.</w:t>
      </w:r>
    </w:p>
    <w:p w:rsidR="00E42DB7" w:rsidRPr="00DA225B" w:rsidRDefault="00E42DB7" w:rsidP="00DA225B">
      <w:pPr>
        <w:pStyle w:val="Normalny1"/>
        <w:widowControl w:val="0"/>
        <w:numPr>
          <w:ilvl w:val="0"/>
          <w:numId w:val="2"/>
        </w:numPr>
        <w:spacing w:before="240" w:after="240"/>
        <w:ind w:left="426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</w:rPr>
        <w:t xml:space="preserve">Przesyłając Oświadczenie, o którym mowa w pkt </w:t>
      </w:r>
      <w:r w:rsidR="007A48E1" w:rsidRPr="00DA225B">
        <w:rPr>
          <w:rFonts w:ascii="Verdana" w:eastAsia="Times New Roman" w:hAnsi="Verdana" w:cs="Times New Roman"/>
        </w:rPr>
        <w:t>2</w:t>
      </w:r>
      <w:r w:rsidRPr="00DA225B">
        <w:rPr>
          <w:rFonts w:ascii="Verdana" w:eastAsia="Times New Roman" w:hAnsi="Verdana" w:cs="Times New Roman"/>
        </w:rPr>
        <w:t xml:space="preserve">  Wykonawca w treści widomości podaje również:</w:t>
      </w:r>
    </w:p>
    <w:p w:rsidR="007A48E1" w:rsidRPr="00DA225B" w:rsidRDefault="00E42DB7" w:rsidP="00DA225B">
      <w:pPr>
        <w:pStyle w:val="Normalny1"/>
        <w:widowControl w:val="0"/>
        <w:numPr>
          <w:ilvl w:val="0"/>
          <w:numId w:val="4"/>
        </w:numPr>
        <w:spacing w:before="240" w:after="240"/>
        <w:rPr>
          <w:rFonts w:ascii="Verdana" w:eastAsia="Times New Roman" w:hAnsi="Verdana" w:cs="Times New Roman"/>
        </w:rPr>
      </w:pPr>
      <w:r w:rsidRPr="00DA225B">
        <w:rPr>
          <w:rFonts w:ascii="Verdana" w:eastAsia="Times New Roman" w:hAnsi="Verdana" w:cs="Times New Roman"/>
        </w:rPr>
        <w:t>nr postępowania, którego dotyczy Dokument Rozliczeniowy. Numer podany w  f</w:t>
      </w:r>
      <w:r w:rsidR="000230CE" w:rsidRPr="00DA225B">
        <w:rPr>
          <w:rFonts w:ascii="Verdana" w:eastAsia="Times New Roman" w:hAnsi="Verdana" w:cs="Times New Roman"/>
        </w:rPr>
        <w:t>ormacie „CUI-Z</w:t>
      </w:r>
      <w:r w:rsidRPr="00DA225B">
        <w:rPr>
          <w:rFonts w:ascii="Verdana" w:eastAsia="Times New Roman" w:hAnsi="Verdana" w:cs="Times New Roman"/>
        </w:rPr>
        <w:t>Z.32</w:t>
      </w:r>
      <w:r w:rsidR="007A48E1" w:rsidRPr="00DA225B">
        <w:rPr>
          <w:rFonts w:ascii="Verdana" w:eastAsia="Times New Roman" w:hAnsi="Verdana" w:cs="Times New Roman"/>
        </w:rPr>
        <w:t>0</w:t>
      </w:r>
      <w:r w:rsidR="000230CE" w:rsidRPr="00DA225B">
        <w:rPr>
          <w:rFonts w:ascii="Verdana" w:eastAsia="Times New Roman" w:hAnsi="Verdana" w:cs="Times New Roman"/>
        </w:rPr>
        <w:t>1</w:t>
      </w:r>
      <w:r w:rsidRPr="00DA225B">
        <w:rPr>
          <w:rFonts w:ascii="Verdana" w:eastAsia="Times New Roman" w:hAnsi="Verdana" w:cs="Times New Roman"/>
        </w:rPr>
        <w:t>[numer][rok]”</w:t>
      </w:r>
      <w:r w:rsidR="007A48E1" w:rsidRPr="00DA225B">
        <w:rPr>
          <w:rFonts w:ascii="Verdana" w:eastAsia="Times New Roman" w:hAnsi="Verdana" w:cs="Times New Roman"/>
        </w:rPr>
        <w:t xml:space="preserve"> </w:t>
      </w:r>
      <w:r w:rsidR="007A48E1" w:rsidRPr="00DA225B">
        <w:rPr>
          <w:rFonts w:ascii="Verdana" w:eastAsia="Times New Roman" w:hAnsi="Verdana" w:cs="Times New Roman"/>
          <w:b/>
        </w:rPr>
        <w:t>l</w:t>
      </w:r>
      <w:r w:rsidRPr="00DA225B">
        <w:rPr>
          <w:rFonts w:ascii="Verdana" w:eastAsia="Times New Roman" w:hAnsi="Verdana" w:cs="Times New Roman"/>
          <w:b/>
        </w:rPr>
        <w:t xml:space="preserve">ub </w:t>
      </w:r>
      <w:r w:rsidR="007A48E1" w:rsidRPr="00DA225B">
        <w:rPr>
          <w:rFonts w:ascii="Verdana" w:eastAsia="Times New Roman" w:hAnsi="Verdana" w:cs="Times New Roman"/>
          <w:b/>
        </w:rPr>
        <w:t xml:space="preserve"> </w:t>
      </w:r>
    </w:p>
    <w:p w:rsidR="00E42DB7" w:rsidRDefault="00E42DB7" w:rsidP="00DA225B">
      <w:pPr>
        <w:pStyle w:val="Normalny1"/>
        <w:widowControl w:val="0"/>
        <w:numPr>
          <w:ilvl w:val="0"/>
          <w:numId w:val="4"/>
        </w:numPr>
        <w:spacing w:before="240" w:after="240"/>
        <w:rPr>
          <w:rFonts w:ascii="Verdana" w:eastAsia="Times New Roman" w:hAnsi="Verdana" w:cs="Times New Roman"/>
        </w:rPr>
      </w:pPr>
      <w:r w:rsidRPr="00DA225B">
        <w:rPr>
          <w:rFonts w:ascii="Verdana" w:eastAsia="Times New Roman" w:hAnsi="Verdana" w:cs="Times New Roman"/>
        </w:rPr>
        <w:t>numer</w:t>
      </w:r>
      <w:r w:rsidR="000230CE" w:rsidRPr="00DA225B">
        <w:rPr>
          <w:rFonts w:ascii="Verdana" w:eastAsia="Times New Roman" w:hAnsi="Verdana" w:cs="Times New Roman"/>
        </w:rPr>
        <w:t xml:space="preserve"> umowy podany w formacie „CUI-Z</w:t>
      </w:r>
      <w:r w:rsidRPr="00DA225B">
        <w:rPr>
          <w:rFonts w:ascii="Verdana" w:eastAsia="Times New Roman" w:hAnsi="Verdana" w:cs="Times New Roman"/>
        </w:rPr>
        <w:t>Z.022.[numer][rok]” ).</w:t>
      </w:r>
    </w:p>
    <w:p w:rsidR="0054059E" w:rsidRPr="0054059E" w:rsidRDefault="0054059E" w:rsidP="0054059E"/>
    <w:p w:rsidR="007A48E1" w:rsidRPr="00DA225B" w:rsidRDefault="007A48E1" w:rsidP="00DA225B">
      <w:pPr>
        <w:pStyle w:val="Normalny1"/>
        <w:widowControl w:val="0"/>
        <w:numPr>
          <w:ilvl w:val="0"/>
          <w:numId w:val="2"/>
        </w:numPr>
        <w:spacing w:before="240" w:after="240"/>
        <w:ind w:left="426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>Dokumenty Rozliczeniowe powinny być przesyłane:</w:t>
      </w:r>
    </w:p>
    <w:p w:rsidR="007A48E1" w:rsidRPr="00DA225B" w:rsidRDefault="00E42DB7" w:rsidP="00DA225B">
      <w:pPr>
        <w:pStyle w:val="Normalny1"/>
        <w:widowControl w:val="0"/>
        <w:numPr>
          <w:ilvl w:val="0"/>
          <w:numId w:val="6"/>
        </w:numPr>
        <w:spacing w:before="240" w:after="240"/>
        <w:rPr>
          <w:rFonts w:ascii="Verdana" w:eastAsia="Times New Roman" w:hAnsi="Verdana" w:cs="Times New Roman"/>
        </w:rPr>
      </w:pPr>
      <w:r w:rsidRPr="00DA225B">
        <w:rPr>
          <w:rFonts w:ascii="Verdana" w:eastAsia="Times New Roman" w:hAnsi="Verdana" w:cs="Times New Roman"/>
        </w:rPr>
        <w:t>wyłącznie</w:t>
      </w:r>
      <w:r w:rsidRPr="00DA225B">
        <w:rPr>
          <w:rFonts w:ascii="Verdana" w:eastAsia="Times New Roman" w:hAnsi="Verdana" w:cs="Times New Roman"/>
          <w:color w:val="000000"/>
        </w:rPr>
        <w:t xml:space="preserve"> jako pliku z rozszerzeniem PDF, </w:t>
      </w:r>
      <w:r w:rsidRPr="00DA225B">
        <w:rPr>
          <w:rFonts w:ascii="Verdana" w:hAnsi="Verdana" w:cs="Times New Roman"/>
          <w:color w:val="000000"/>
        </w:rPr>
        <w:t xml:space="preserve">gwarantującego autentyczność </w:t>
      </w:r>
      <w:r w:rsidRPr="00DA225B">
        <w:rPr>
          <w:rFonts w:ascii="Verdana" w:eastAsia="Times New Roman" w:hAnsi="Verdana" w:cs="Times New Roman"/>
          <w:color w:val="000000"/>
        </w:rPr>
        <w:t xml:space="preserve">ich pochodzenia, </w:t>
      </w:r>
      <w:r w:rsidRPr="00DA225B">
        <w:rPr>
          <w:rFonts w:ascii="Verdana" w:hAnsi="Verdana" w:cs="Times New Roman"/>
          <w:color w:val="000000"/>
        </w:rPr>
        <w:t xml:space="preserve">integralność </w:t>
      </w:r>
      <w:r w:rsidRPr="00DA225B">
        <w:rPr>
          <w:rFonts w:ascii="Verdana" w:eastAsia="Times New Roman" w:hAnsi="Verdana" w:cs="Times New Roman"/>
          <w:color w:val="000000"/>
        </w:rPr>
        <w:t xml:space="preserve">oraz </w:t>
      </w:r>
      <w:r w:rsidRPr="00DA225B">
        <w:rPr>
          <w:rFonts w:ascii="Verdana" w:hAnsi="Verdana" w:cs="Times New Roman"/>
          <w:color w:val="000000"/>
        </w:rPr>
        <w:t xml:space="preserve">czytelność treści, </w:t>
      </w:r>
      <w:r w:rsidRPr="00DA225B">
        <w:rPr>
          <w:rFonts w:ascii="Verdana" w:eastAsia="Times New Roman" w:hAnsi="Verdana" w:cs="Times New Roman"/>
          <w:color w:val="000000"/>
        </w:rPr>
        <w:t xml:space="preserve">od Wystawców </w:t>
      </w:r>
      <w:r w:rsidRPr="00DA225B">
        <w:rPr>
          <w:rFonts w:ascii="Verdana" w:eastAsia="Times New Roman" w:hAnsi="Verdana" w:cs="Times New Roman"/>
          <w:color w:val="000000"/>
        </w:rPr>
        <w:lastRenderedPageBreak/>
        <w:t>faktury</w:t>
      </w:r>
      <w:r w:rsidR="007A48E1" w:rsidRPr="00DA225B">
        <w:rPr>
          <w:rFonts w:ascii="Verdana" w:eastAsia="Times New Roman" w:hAnsi="Verdana" w:cs="Times New Roman"/>
          <w:color w:val="000000"/>
        </w:rPr>
        <w:t>,</w:t>
      </w:r>
    </w:p>
    <w:p w:rsidR="007A48E1" w:rsidRPr="00DA225B" w:rsidRDefault="007A48E1" w:rsidP="00DA225B">
      <w:pPr>
        <w:pStyle w:val="Normalny1"/>
        <w:widowControl w:val="0"/>
        <w:numPr>
          <w:ilvl w:val="0"/>
          <w:numId w:val="6"/>
        </w:numPr>
        <w:spacing w:before="240" w:after="240"/>
        <w:rPr>
          <w:rFonts w:ascii="Verdana" w:eastAsia="Times New Roman" w:hAnsi="Verdana" w:cs="Times New Roman"/>
        </w:rPr>
      </w:pPr>
      <w:r w:rsidRPr="00DA225B">
        <w:rPr>
          <w:rFonts w:ascii="Verdana" w:eastAsia="Times New Roman" w:hAnsi="Verdana" w:cs="Times New Roman"/>
        </w:rPr>
        <w:t>w jednej wiadomości powinien być tylko jeden dokument PDF z 1 Dokumentem Rozliczeniowym (np. 1 faktura). Jeżeli wykonawca będzie wysyłać więcej niż jeden Dokument zobowiązany jest wysłać je w osobnych wiadomościach,</w:t>
      </w:r>
    </w:p>
    <w:p w:rsidR="001E4254" w:rsidRPr="00DA225B" w:rsidRDefault="007A48E1" w:rsidP="00DA225B">
      <w:pPr>
        <w:pStyle w:val="Normalny1"/>
        <w:widowControl w:val="0"/>
        <w:numPr>
          <w:ilvl w:val="0"/>
          <w:numId w:val="6"/>
        </w:numPr>
        <w:spacing w:before="240" w:after="240"/>
        <w:rPr>
          <w:rFonts w:ascii="Verdana" w:eastAsia="Times New Roman" w:hAnsi="Verdana" w:cs="Times New Roman"/>
        </w:rPr>
      </w:pPr>
      <w:r w:rsidRPr="00DA225B">
        <w:rPr>
          <w:rFonts w:ascii="Verdana" w:eastAsia="Times New Roman" w:hAnsi="Verdana" w:cs="Times New Roman"/>
        </w:rPr>
        <w:t xml:space="preserve">jeżeli do prawidłowego rozliczenia wymagane są załączniki w formie dokumentu elektronicznego (np. protokół odbioru itp. wskazane np. w Umowie) i są one </w:t>
      </w:r>
      <w:r w:rsidR="00EB78F0" w:rsidRPr="00DA225B">
        <w:rPr>
          <w:rFonts w:ascii="Verdana" w:eastAsia="Times New Roman" w:hAnsi="Verdana" w:cs="Times New Roman"/>
        </w:rPr>
        <w:t xml:space="preserve">przesyłane w odrębnych plikach niż </w:t>
      </w:r>
      <w:r w:rsidR="006108EF" w:rsidRPr="00DA225B">
        <w:rPr>
          <w:rFonts w:ascii="Verdana" w:eastAsia="Times New Roman" w:hAnsi="Verdana" w:cs="Times New Roman"/>
        </w:rPr>
        <w:t xml:space="preserve">Dokument Wystawca wysyła je </w:t>
      </w:r>
      <w:r w:rsidR="00EB78F0" w:rsidRPr="00DA225B">
        <w:rPr>
          <w:rFonts w:ascii="Verdana" w:eastAsia="Times New Roman" w:hAnsi="Verdana" w:cs="Times New Roman"/>
        </w:rPr>
        <w:t xml:space="preserve">  na adres email pracownika </w:t>
      </w:r>
      <w:r w:rsidR="006108EF" w:rsidRPr="00DA225B">
        <w:rPr>
          <w:rFonts w:ascii="Verdana" w:eastAsia="Times New Roman" w:hAnsi="Verdana" w:cs="Times New Roman"/>
        </w:rPr>
        <w:t>Z</w:t>
      </w:r>
      <w:r w:rsidR="00EB78F0" w:rsidRPr="00DA225B">
        <w:rPr>
          <w:rFonts w:ascii="Verdana" w:eastAsia="Times New Roman" w:hAnsi="Verdana" w:cs="Times New Roman"/>
        </w:rPr>
        <w:t>amawiającego realizującego umowę</w:t>
      </w:r>
      <w:r w:rsidR="005C2790" w:rsidRPr="00DA225B">
        <w:rPr>
          <w:rFonts w:ascii="Verdana" w:eastAsia="Times New Roman" w:hAnsi="Verdana" w:cs="Times New Roman"/>
        </w:rPr>
        <w:t xml:space="preserve"> </w:t>
      </w:r>
      <w:r w:rsidR="00EB78F0" w:rsidRPr="00DA225B">
        <w:rPr>
          <w:rFonts w:ascii="Verdana" w:eastAsia="Times New Roman" w:hAnsi="Verdana" w:cs="Times New Roman"/>
        </w:rPr>
        <w:t>lub podanego w p</w:t>
      </w:r>
      <w:r w:rsidR="005C2790" w:rsidRPr="00DA225B">
        <w:rPr>
          <w:rFonts w:ascii="Verdana" w:eastAsia="Times New Roman" w:hAnsi="Verdana" w:cs="Times New Roman"/>
        </w:rPr>
        <w:t xml:space="preserve">isemnym </w:t>
      </w:r>
      <w:r w:rsidR="006108EF" w:rsidRPr="00DA225B">
        <w:rPr>
          <w:rFonts w:ascii="Verdana" w:eastAsia="Times New Roman" w:hAnsi="Verdana" w:cs="Times New Roman"/>
        </w:rPr>
        <w:t xml:space="preserve">zleceniu lub też ustaloną z Działem </w:t>
      </w:r>
      <w:proofErr w:type="spellStart"/>
      <w:r w:rsidR="006108EF" w:rsidRPr="00DA225B">
        <w:rPr>
          <w:rFonts w:ascii="Verdana" w:eastAsia="Times New Roman" w:hAnsi="Verdana" w:cs="Times New Roman"/>
        </w:rPr>
        <w:t>Finasowo-Księgowym</w:t>
      </w:r>
      <w:proofErr w:type="spellEnd"/>
      <w:r w:rsidR="006108EF" w:rsidRPr="00DA225B">
        <w:rPr>
          <w:rFonts w:ascii="Verdana" w:eastAsia="Times New Roman" w:hAnsi="Verdana" w:cs="Times New Roman"/>
        </w:rPr>
        <w:t xml:space="preserve"> Zamawiającego. P</w:t>
      </w:r>
      <w:r w:rsidR="000127EF" w:rsidRPr="00DA225B">
        <w:rPr>
          <w:rFonts w:ascii="Verdana" w:eastAsia="Times New Roman" w:hAnsi="Verdana" w:cs="Times New Roman"/>
        </w:rPr>
        <w:t xml:space="preserve">liki te mogą również zostać przesłane na adres email </w:t>
      </w:r>
      <w:hyperlink r:id="rId9" w:history="1">
        <w:r w:rsidRPr="00DA225B">
          <w:rPr>
            <w:rStyle w:val="Hipercze"/>
            <w:rFonts w:ascii="Verdana" w:eastAsia="Times New Roman" w:hAnsi="Verdana" w:cs="Times New Roman"/>
          </w:rPr>
          <w:t>cui@cui.wroclaw.pl</w:t>
        </w:r>
      </w:hyperlink>
      <w:r w:rsidRPr="00DA225B">
        <w:rPr>
          <w:rFonts w:ascii="Verdana" w:eastAsia="Times New Roman" w:hAnsi="Verdana" w:cs="Times New Roman"/>
        </w:rPr>
        <w:t xml:space="preserve"> . </w:t>
      </w:r>
    </w:p>
    <w:p w:rsidR="0054059E" w:rsidRDefault="0054059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br w:type="page"/>
      </w:r>
    </w:p>
    <w:p w:rsidR="000F77E3" w:rsidRPr="00DA225B" w:rsidRDefault="00DA225B" w:rsidP="0054059E">
      <w:pPr>
        <w:spacing w:before="240" w:after="240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</w:rPr>
        <w:lastRenderedPageBreak/>
        <w:t>Z</w:t>
      </w:r>
      <w:r w:rsidR="008E4C96" w:rsidRPr="00DA225B">
        <w:rPr>
          <w:rFonts w:ascii="Verdana" w:hAnsi="Verdana" w:cs="Times New Roman"/>
        </w:rPr>
        <w:t xml:space="preserve">ałącznik: </w:t>
      </w:r>
      <w:r w:rsidR="006108EF" w:rsidRPr="00DA225B">
        <w:rPr>
          <w:rFonts w:ascii="Verdana" w:hAnsi="Verdana" w:cs="Times New Roman"/>
        </w:rPr>
        <w:t>O</w:t>
      </w:r>
      <w:r w:rsidR="008E4C96" w:rsidRPr="00DA225B">
        <w:rPr>
          <w:rFonts w:ascii="Verdana" w:hAnsi="Verdana" w:cs="Times New Roman"/>
        </w:rPr>
        <w:t>świadczenie</w:t>
      </w:r>
      <w:r w:rsidR="006108EF" w:rsidRPr="00DA225B">
        <w:rPr>
          <w:rFonts w:ascii="Verdana" w:hAnsi="Verdana" w:cs="Times New Roman"/>
        </w:rPr>
        <w:t xml:space="preserve"> Wykonawcy/Wystawcy - wzór</w:t>
      </w:r>
      <w:r w:rsidR="008E4C96" w:rsidRPr="00DA225B">
        <w:rPr>
          <w:rFonts w:ascii="Verdana" w:hAnsi="Verdana" w:cs="Times New Roman"/>
        </w:rPr>
        <w:t xml:space="preserve"> </w:t>
      </w:r>
      <w:proofErr w:type="spellStart"/>
      <w:r w:rsidR="000F77E3" w:rsidRPr="00DA225B">
        <w:rPr>
          <w:rFonts w:ascii="Verdana" w:hAnsi="Verdana" w:cs="Times New Roman"/>
          <w:b/>
          <w:color w:val="000000"/>
        </w:rPr>
        <w:t>WZÓR</w:t>
      </w:r>
      <w:proofErr w:type="spellEnd"/>
    </w:p>
    <w:p w:rsidR="000F77E3" w:rsidRPr="00DA225B" w:rsidRDefault="000F77E3" w:rsidP="00DA225B">
      <w:pPr>
        <w:pStyle w:val="Normalny1"/>
        <w:widowControl w:val="0"/>
        <w:spacing w:before="240" w:after="240"/>
        <w:rPr>
          <w:rFonts w:ascii="Verdana" w:hAnsi="Verdana" w:cs="Times New Roman"/>
          <w:b/>
          <w:color w:val="000000"/>
        </w:rPr>
      </w:pPr>
      <w:r w:rsidRPr="00DA225B">
        <w:rPr>
          <w:rFonts w:ascii="Verdana" w:hAnsi="Verdana" w:cs="Times New Roman"/>
          <w:b/>
          <w:color w:val="000000"/>
        </w:rPr>
        <w:t>OŚWIADCZENIE O PRZESYŁANIU Dokumentów Rozliczeniowych drogą elektroniczną za pośrednictwem poczty elektronicznej</w:t>
      </w:r>
    </w:p>
    <w:p w:rsidR="000F77E3" w:rsidRPr="00DA225B" w:rsidRDefault="000F77E3" w:rsidP="00DA225B">
      <w:pPr>
        <w:pStyle w:val="Normalny1"/>
        <w:widowControl w:val="0"/>
        <w:tabs>
          <w:tab w:val="center" w:pos="4514"/>
        </w:tabs>
        <w:spacing w:before="240" w:after="240"/>
        <w:ind w:hanging="43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 xml:space="preserve">Nabywca: GMINA </w:t>
      </w:r>
      <w:r w:rsidRPr="00DA225B">
        <w:rPr>
          <w:rFonts w:ascii="Verdana" w:hAnsi="Verdana" w:cs="Times New Roman"/>
          <w:color w:val="000000"/>
        </w:rPr>
        <w:t>WROCŁAW</w:t>
      </w:r>
      <w:r w:rsidRPr="00DA225B">
        <w:rPr>
          <w:rFonts w:ascii="Verdana" w:hAnsi="Verdana" w:cs="Times New Roman"/>
          <w:color w:val="000000"/>
        </w:rPr>
        <w:tab/>
      </w:r>
    </w:p>
    <w:p w:rsidR="000F77E3" w:rsidRPr="00DA225B" w:rsidRDefault="000F77E3" w:rsidP="00DD5FFB">
      <w:pPr>
        <w:pStyle w:val="Normalny1"/>
        <w:widowControl w:val="0"/>
        <w:spacing w:before="240" w:after="240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>Adres: pl. Nowy Targ 1-8</w:t>
      </w:r>
      <w:r w:rsidR="00DD5FFB">
        <w:rPr>
          <w:rFonts w:ascii="Verdana" w:eastAsia="Times New Roman" w:hAnsi="Verdana" w:cs="Times New Roman"/>
          <w:color w:val="000000"/>
        </w:rPr>
        <w:t>,</w:t>
      </w:r>
      <w:r w:rsidR="000230CE" w:rsidRPr="00DA225B">
        <w:rPr>
          <w:rFonts w:ascii="Verdana" w:eastAsia="Times New Roman" w:hAnsi="Verdana" w:cs="Times New Roman"/>
          <w:color w:val="000000"/>
        </w:rPr>
        <w:t xml:space="preserve">  </w:t>
      </w:r>
      <w:r w:rsidRPr="00DA225B">
        <w:rPr>
          <w:rFonts w:ascii="Verdana" w:eastAsia="Times New Roman" w:hAnsi="Verdana" w:cs="Times New Roman"/>
          <w:color w:val="000000"/>
        </w:rPr>
        <w:t>50-141</w:t>
      </w:r>
      <w:r w:rsidRPr="00DA225B">
        <w:rPr>
          <w:rFonts w:ascii="Verdana" w:hAnsi="Verdana" w:cs="Times New Roman"/>
          <w:color w:val="000000"/>
        </w:rPr>
        <w:t xml:space="preserve"> Wrocław</w:t>
      </w:r>
    </w:p>
    <w:p w:rsidR="000F77E3" w:rsidRPr="00DA225B" w:rsidRDefault="000F77E3" w:rsidP="00DA225B">
      <w:pPr>
        <w:pStyle w:val="Normalny1"/>
        <w:widowControl w:val="0"/>
        <w:spacing w:before="240" w:after="240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>NIP:</w:t>
      </w:r>
      <w:r w:rsidR="000230CE" w:rsidRPr="00DA225B">
        <w:rPr>
          <w:rFonts w:ascii="Verdana" w:eastAsia="Times New Roman" w:hAnsi="Verdana" w:cs="Times New Roman"/>
          <w:color w:val="000000"/>
        </w:rPr>
        <w:t xml:space="preserve"> </w:t>
      </w:r>
      <w:r w:rsidRPr="00DA225B">
        <w:rPr>
          <w:rFonts w:ascii="Verdana" w:eastAsia="Times New Roman" w:hAnsi="Verdana" w:cs="Times New Roman"/>
          <w:color w:val="000000"/>
        </w:rPr>
        <w:t xml:space="preserve">8971383551 </w:t>
      </w:r>
    </w:p>
    <w:p w:rsidR="000F77E3" w:rsidRPr="00DA225B" w:rsidRDefault="000F77E3" w:rsidP="00DA225B">
      <w:pPr>
        <w:pStyle w:val="Normalny1"/>
        <w:widowControl w:val="0"/>
        <w:spacing w:before="240" w:after="240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>Odbiorca: Centrum Usług Informatycznych we Wrocławiu</w:t>
      </w:r>
    </w:p>
    <w:p w:rsidR="00FE2F08" w:rsidRDefault="000F77E3" w:rsidP="00FE2F08">
      <w:pPr>
        <w:pStyle w:val="Normalny1"/>
        <w:widowControl w:val="0"/>
        <w:spacing w:before="240" w:after="240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>Adres: ul. Namysłowska 8</w:t>
      </w:r>
    </w:p>
    <w:p w:rsidR="000F77E3" w:rsidRPr="00DA225B" w:rsidRDefault="000F77E3" w:rsidP="00FE2F08">
      <w:pPr>
        <w:pStyle w:val="Normalny1"/>
        <w:widowControl w:val="0"/>
        <w:spacing w:before="240" w:after="240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>50-304 Wrocław</w:t>
      </w:r>
    </w:p>
    <w:p w:rsidR="000F77E3" w:rsidRPr="00DA225B" w:rsidRDefault="000F77E3" w:rsidP="00DA225B">
      <w:pPr>
        <w:pStyle w:val="Normalny1"/>
        <w:widowControl w:val="0"/>
        <w:spacing w:before="240" w:after="240"/>
        <w:rPr>
          <w:rFonts w:ascii="Verdana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 xml:space="preserve">Dostawca </w:t>
      </w:r>
      <w:r w:rsidRPr="00DA225B">
        <w:rPr>
          <w:rFonts w:ascii="Verdana" w:hAnsi="Verdana" w:cs="Times New Roman"/>
          <w:color w:val="000000"/>
        </w:rPr>
        <w:t>usługi/towarów:</w:t>
      </w:r>
    </w:p>
    <w:p w:rsidR="000F77E3" w:rsidRPr="00DA225B" w:rsidRDefault="000F77E3" w:rsidP="00DA225B">
      <w:pPr>
        <w:pStyle w:val="Normalny1"/>
        <w:widowControl w:val="0"/>
        <w:spacing w:before="240" w:after="240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>Nazwa: ………………………</w:t>
      </w:r>
      <w:r w:rsidR="00DD5FFB">
        <w:rPr>
          <w:rFonts w:ascii="Verdana" w:eastAsia="Times New Roman" w:hAnsi="Verdana" w:cs="Times New Roman"/>
          <w:color w:val="000000"/>
        </w:rPr>
        <w:t xml:space="preserve">. </w:t>
      </w:r>
      <w:r w:rsidRPr="00DA225B">
        <w:rPr>
          <w:rFonts w:ascii="Verdana" w:eastAsia="Times New Roman" w:hAnsi="Verdana" w:cs="Times New Roman"/>
          <w:color w:val="000000"/>
        </w:rPr>
        <w:t>Adres:  ………………………</w:t>
      </w:r>
    </w:p>
    <w:p w:rsidR="000F77E3" w:rsidRPr="00DA225B" w:rsidRDefault="000F77E3" w:rsidP="00DA225B">
      <w:pPr>
        <w:pStyle w:val="Normalny1"/>
        <w:widowControl w:val="0"/>
        <w:spacing w:before="240" w:after="240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>NIP: ………………………</w:t>
      </w:r>
    </w:p>
    <w:p w:rsidR="000F77E3" w:rsidRPr="00DA225B" w:rsidRDefault="000F77E3" w:rsidP="00DA225B">
      <w:pPr>
        <w:pStyle w:val="Normalny1"/>
        <w:widowControl w:val="0"/>
        <w:numPr>
          <w:ilvl w:val="0"/>
          <w:numId w:val="1"/>
        </w:numPr>
        <w:spacing w:before="240" w:after="240"/>
        <w:ind w:left="360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hAnsi="Verdana" w:cs="Times New Roman"/>
          <w:color w:val="000000"/>
        </w:rPr>
        <w:t xml:space="preserve">Zgodnie z informacją Zamawiającego/Odbiorcy działającego </w:t>
      </w:r>
      <w:r w:rsidRPr="00DA225B">
        <w:rPr>
          <w:rFonts w:ascii="Verdana" w:eastAsia="Times New Roman" w:hAnsi="Verdana" w:cs="Times New Roman"/>
          <w:color w:val="000000"/>
        </w:rPr>
        <w:t xml:space="preserve">na podstawie ustawy z dnia 11 marca 2004 r. o podatku od towarów i </w:t>
      </w:r>
      <w:r w:rsidRPr="00DA225B">
        <w:rPr>
          <w:rFonts w:ascii="Verdana" w:hAnsi="Verdana" w:cs="Times New Roman"/>
          <w:color w:val="000000"/>
        </w:rPr>
        <w:t xml:space="preserve">usług </w:t>
      </w:r>
      <w:r w:rsidRPr="00DA225B">
        <w:rPr>
          <w:rFonts w:ascii="Verdana" w:eastAsia="Times New Roman" w:hAnsi="Verdana" w:cs="Times New Roman"/>
          <w:color w:val="000000"/>
        </w:rPr>
        <w:t xml:space="preserve">(Dz. U. z 2018 r. poz. 2174 ze zm.) art. 2 pkt. 32, art.106m, art.106n, art.112a  o możliwości </w:t>
      </w:r>
      <w:r w:rsidRPr="00DA225B">
        <w:rPr>
          <w:rFonts w:ascii="Verdana" w:hAnsi="Verdana" w:cs="Times New Roman"/>
          <w:color w:val="000000"/>
        </w:rPr>
        <w:t xml:space="preserve">przesyłania </w:t>
      </w:r>
      <w:r w:rsidRPr="00DA225B">
        <w:rPr>
          <w:rFonts w:ascii="Verdana" w:eastAsia="Times New Roman" w:hAnsi="Verdana" w:cs="Times New Roman"/>
          <w:color w:val="000000"/>
        </w:rPr>
        <w:t xml:space="preserve">faktur, duplikatów tych faktur oraz ich korekt (dalej: </w:t>
      </w:r>
      <w:r w:rsidRPr="00DA225B">
        <w:rPr>
          <w:rFonts w:ascii="Verdana" w:eastAsia="Times New Roman" w:hAnsi="Verdana" w:cs="Times New Roman"/>
          <w:b/>
          <w:color w:val="000000"/>
        </w:rPr>
        <w:t>Dokumenty Rozliczeniowe/Dokumenty</w:t>
      </w:r>
      <w:r w:rsidRPr="00DA225B">
        <w:rPr>
          <w:rFonts w:ascii="Verdana" w:eastAsia="Times New Roman" w:hAnsi="Verdana" w:cs="Times New Roman"/>
          <w:color w:val="000000"/>
        </w:rPr>
        <w:t xml:space="preserve">), w formie elektronicznej jako pliku z rozszerzeniem PDF, </w:t>
      </w:r>
      <w:r w:rsidRPr="00DA225B">
        <w:rPr>
          <w:rFonts w:ascii="Verdana" w:hAnsi="Verdana" w:cs="Times New Roman"/>
          <w:color w:val="000000"/>
        </w:rPr>
        <w:t xml:space="preserve">gwarantującego autentyczność </w:t>
      </w:r>
      <w:r w:rsidRPr="00DA225B">
        <w:rPr>
          <w:rFonts w:ascii="Verdana" w:eastAsia="Times New Roman" w:hAnsi="Verdana" w:cs="Times New Roman"/>
          <w:color w:val="000000"/>
        </w:rPr>
        <w:t xml:space="preserve">ich pochodzenia, </w:t>
      </w:r>
      <w:r w:rsidRPr="00DA225B">
        <w:rPr>
          <w:rFonts w:ascii="Verdana" w:hAnsi="Verdana" w:cs="Times New Roman"/>
          <w:color w:val="000000"/>
        </w:rPr>
        <w:t xml:space="preserve">integralność </w:t>
      </w:r>
      <w:r w:rsidRPr="00DA225B">
        <w:rPr>
          <w:rFonts w:ascii="Verdana" w:eastAsia="Times New Roman" w:hAnsi="Verdana" w:cs="Times New Roman"/>
          <w:color w:val="000000"/>
        </w:rPr>
        <w:t xml:space="preserve">oraz </w:t>
      </w:r>
      <w:r w:rsidRPr="00DA225B">
        <w:rPr>
          <w:rFonts w:ascii="Verdana" w:hAnsi="Verdana" w:cs="Times New Roman"/>
          <w:color w:val="000000"/>
        </w:rPr>
        <w:t>czytelność treści informuje, że deklaruję chęć przesyłania Dokumentów na adres email podanych przez Zamawiającego/Odbiorcę.</w:t>
      </w:r>
    </w:p>
    <w:p w:rsidR="000F77E3" w:rsidRPr="00DA225B" w:rsidRDefault="000F77E3" w:rsidP="00DA225B">
      <w:pPr>
        <w:pStyle w:val="Normalny1"/>
        <w:widowControl w:val="0"/>
        <w:numPr>
          <w:ilvl w:val="0"/>
          <w:numId w:val="1"/>
        </w:numPr>
        <w:spacing w:before="240" w:after="240"/>
        <w:ind w:left="360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>Adres e-mail z którego będą wysyłane faktury elektroniczne :…………………………………………………...</w:t>
      </w:r>
    </w:p>
    <w:p w:rsidR="000F77E3" w:rsidRPr="00DA225B" w:rsidRDefault="000F77E3" w:rsidP="00DA225B">
      <w:pPr>
        <w:pStyle w:val="Normalny1"/>
        <w:widowControl w:val="0"/>
        <w:numPr>
          <w:ilvl w:val="0"/>
          <w:numId w:val="1"/>
        </w:numPr>
        <w:spacing w:before="240" w:after="240"/>
        <w:ind w:left="360"/>
        <w:rPr>
          <w:rFonts w:ascii="Verdana" w:eastAsia="Times New Roman" w:hAnsi="Verdana" w:cs="Times New Roman"/>
          <w:color w:val="000000"/>
        </w:rPr>
      </w:pPr>
      <w:r w:rsidRPr="00DA225B">
        <w:rPr>
          <w:rFonts w:ascii="Verdana" w:eastAsia="Times New Roman" w:hAnsi="Verdana" w:cs="Times New Roman"/>
          <w:color w:val="000000"/>
        </w:rPr>
        <w:t xml:space="preserve">W razie zmiany adresu e-mail </w:t>
      </w:r>
      <w:r w:rsidRPr="00DA225B">
        <w:rPr>
          <w:rFonts w:ascii="Verdana" w:hAnsi="Verdana" w:cs="Times New Roman"/>
          <w:color w:val="000000"/>
        </w:rPr>
        <w:t xml:space="preserve">zobowiązuję się </w:t>
      </w:r>
      <w:r w:rsidRPr="00DA225B">
        <w:rPr>
          <w:rFonts w:ascii="Verdana" w:eastAsia="Times New Roman" w:hAnsi="Verdana" w:cs="Times New Roman"/>
          <w:color w:val="000000"/>
        </w:rPr>
        <w:t xml:space="preserve">do pisemnego powiadomienia o nowym adresie według zasad wskazanych w </w:t>
      </w:r>
      <w:r w:rsidRPr="00DA225B">
        <w:rPr>
          <w:rFonts w:ascii="Verdana" w:hAnsi="Verdana" w:cs="Times New Roman"/>
        </w:rPr>
        <w:t xml:space="preserve">Informacji dotyczącej przygotowywania i przesyłania faktur elektronicznych do CUI Wrocław w ramach wdrożonego systemu EOF </w:t>
      </w:r>
    </w:p>
    <w:p w:rsidR="000F77E3" w:rsidRPr="00DA225B" w:rsidRDefault="00DA225B" w:rsidP="00DA225B">
      <w:pPr>
        <w:pStyle w:val="Normalny1"/>
        <w:widowControl w:val="0"/>
        <w:spacing w:before="240" w:after="24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D</w:t>
      </w:r>
      <w:r w:rsidR="000F77E3" w:rsidRPr="00DA225B">
        <w:rPr>
          <w:rFonts w:ascii="Verdana" w:eastAsia="Times New Roman" w:hAnsi="Verdana" w:cs="Times New Roman"/>
          <w:color w:val="000000"/>
        </w:rPr>
        <w:t xml:space="preserve">ostawca </w:t>
      </w:r>
      <w:r w:rsidR="000F77E3" w:rsidRPr="00DA225B">
        <w:rPr>
          <w:rFonts w:ascii="Verdana" w:hAnsi="Verdana" w:cs="Times New Roman"/>
          <w:color w:val="000000"/>
        </w:rPr>
        <w:t>usługi/towarów</w:t>
      </w:r>
      <w:r w:rsidR="000F77E3" w:rsidRPr="00DA225B">
        <w:rPr>
          <w:rFonts w:ascii="Verdana" w:eastAsia="Times New Roman" w:hAnsi="Verdana" w:cs="Times New Roman"/>
          <w:color w:val="000000"/>
        </w:rPr>
        <w:t>:</w:t>
      </w:r>
    </w:p>
    <w:p w:rsidR="000F77E3" w:rsidRPr="00DA225B" w:rsidRDefault="000F77E3" w:rsidP="00DD5FFB">
      <w:pPr>
        <w:pStyle w:val="Normalny1"/>
        <w:widowControl w:val="0"/>
        <w:spacing w:before="240" w:after="240"/>
        <w:ind w:firstLine="360"/>
        <w:rPr>
          <w:rFonts w:ascii="Verdana" w:hAnsi="Verdana" w:cs="Times New Roman"/>
        </w:rPr>
      </w:pPr>
      <w:r w:rsidRPr="00DA225B">
        <w:rPr>
          <w:rFonts w:ascii="Verdana" w:eastAsia="Times New Roman" w:hAnsi="Verdana" w:cs="Times New Roman"/>
          <w:color w:val="000000"/>
        </w:rPr>
        <w:t>Data ..................</w:t>
      </w:r>
      <w:r w:rsidR="00FE2F08" w:rsidRPr="00DA225B">
        <w:rPr>
          <w:rFonts w:ascii="Verdana" w:eastAsia="Times New Roman" w:hAnsi="Verdana" w:cs="Times New Roman"/>
          <w:color w:val="000000"/>
        </w:rPr>
        <w:t xml:space="preserve"> </w:t>
      </w:r>
      <w:r w:rsidRPr="00DA225B">
        <w:rPr>
          <w:rFonts w:ascii="Verdana" w:eastAsia="Times New Roman" w:hAnsi="Verdana" w:cs="Times New Roman"/>
          <w:color w:val="000000"/>
        </w:rPr>
        <w:t>Podpis ..............................</w:t>
      </w:r>
    </w:p>
    <w:sectPr w:rsidR="000F77E3" w:rsidRPr="00DA225B" w:rsidSect="001D1BA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7A" w:rsidRDefault="002E4C7A" w:rsidP="00AF13A7">
      <w:pPr>
        <w:spacing w:after="0" w:line="240" w:lineRule="auto"/>
      </w:pPr>
      <w:r>
        <w:separator/>
      </w:r>
    </w:p>
  </w:endnote>
  <w:endnote w:type="continuationSeparator" w:id="0">
    <w:p w:rsidR="002E4C7A" w:rsidRDefault="002E4C7A" w:rsidP="00A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B4" w:rsidRDefault="00ED39B4" w:rsidP="00ED39B4">
    <w:pPr>
      <w:pStyle w:val="Nagwek"/>
      <w:rPr>
        <w:sz w:val="16"/>
        <w:szCs w:val="16"/>
      </w:rPr>
    </w:pPr>
    <w:r>
      <w:rPr>
        <w:sz w:val="16"/>
        <w:szCs w:val="16"/>
      </w:rPr>
      <w:t>„</w:t>
    </w:r>
  </w:p>
  <w:p w:rsidR="00DD5FFB" w:rsidRDefault="00DD5FFB" w:rsidP="00DD5FFB">
    <w:pPr>
      <w:pStyle w:val="Stopka"/>
      <w:jc w:val="center"/>
    </w:pPr>
    <w:r>
      <w:rPr>
        <w:rFonts w:ascii="Verdana" w:hAnsi="Verdana"/>
      </w:rPr>
      <w:t xml:space="preserve"> </w:t>
    </w:r>
  </w:p>
  <w:p w:rsidR="00DD5FFB" w:rsidRDefault="00DD5F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7A" w:rsidRDefault="002E4C7A" w:rsidP="00AF13A7">
      <w:pPr>
        <w:spacing w:after="0" w:line="240" w:lineRule="auto"/>
      </w:pPr>
      <w:r>
        <w:separator/>
      </w:r>
    </w:p>
  </w:footnote>
  <w:footnote w:type="continuationSeparator" w:id="0">
    <w:p w:rsidR="002E4C7A" w:rsidRDefault="002E4C7A" w:rsidP="00A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E1" w:rsidRPr="0052013F" w:rsidRDefault="00B06099" w:rsidP="00DD5FFB">
    <w:pPr>
      <w:pStyle w:val="Nagwek"/>
      <w:jc w:val="right"/>
    </w:pPr>
    <w:r>
      <w:rPr>
        <w:rFonts w:ascii="Verdana" w:hAnsi="Verdana"/>
        <w:sz w:val="16"/>
      </w:rPr>
      <w:t>Załącznik nr 5</w:t>
    </w:r>
    <w:r w:rsidR="00DD5FFB" w:rsidRPr="004F5D44">
      <w:rPr>
        <w:rFonts w:ascii="Verdana" w:hAnsi="Verdana"/>
        <w:sz w:val="16"/>
      </w:rPr>
      <w:t xml:space="preserve"> </w:t>
    </w:r>
    <w:r w:rsidR="0052013F" w:rsidRPr="004F5D44">
      <w:rPr>
        <w:rFonts w:ascii="Verdana" w:hAnsi="Verdana"/>
        <w:sz w:val="16"/>
      </w:rPr>
      <w:t xml:space="preserve">do umowy nr </w:t>
    </w:r>
    <w:r w:rsidR="00ED39B4" w:rsidRPr="004F5D44">
      <w:rPr>
        <w:rFonts w:ascii="Verdana" w:hAnsi="Verdana"/>
        <w:sz w:val="16"/>
      </w:rPr>
      <w:t>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90D"/>
    <w:multiLevelType w:val="hybridMultilevel"/>
    <w:tmpl w:val="0D3E4190"/>
    <w:lvl w:ilvl="0" w:tplc="4A88D5A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20D4"/>
    <w:multiLevelType w:val="hybridMultilevel"/>
    <w:tmpl w:val="4CC215A2"/>
    <w:lvl w:ilvl="0" w:tplc="D9ECC4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75CB9"/>
    <w:multiLevelType w:val="hybridMultilevel"/>
    <w:tmpl w:val="C434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80C22"/>
    <w:multiLevelType w:val="hybridMultilevel"/>
    <w:tmpl w:val="680AD29A"/>
    <w:lvl w:ilvl="0" w:tplc="CC1A9F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4B5F26"/>
    <w:multiLevelType w:val="hybridMultilevel"/>
    <w:tmpl w:val="720A6B3E"/>
    <w:lvl w:ilvl="0" w:tplc="374EF7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6B0E0A"/>
    <w:multiLevelType w:val="hybridMultilevel"/>
    <w:tmpl w:val="0D3E4190"/>
    <w:lvl w:ilvl="0" w:tplc="4A88D5A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254"/>
    <w:rsid w:val="000127EF"/>
    <w:rsid w:val="000230CE"/>
    <w:rsid w:val="000B28DB"/>
    <w:rsid w:val="000F77E3"/>
    <w:rsid w:val="001D1BA5"/>
    <w:rsid w:val="001E4254"/>
    <w:rsid w:val="001E6714"/>
    <w:rsid w:val="00203FB3"/>
    <w:rsid w:val="00231FDE"/>
    <w:rsid w:val="002A7549"/>
    <w:rsid w:val="002E4C7A"/>
    <w:rsid w:val="0031591B"/>
    <w:rsid w:val="00353AF1"/>
    <w:rsid w:val="003A2DA4"/>
    <w:rsid w:val="004E7992"/>
    <w:rsid w:val="004F5D44"/>
    <w:rsid w:val="0052013F"/>
    <w:rsid w:val="0054059E"/>
    <w:rsid w:val="005424CD"/>
    <w:rsid w:val="00547576"/>
    <w:rsid w:val="005C2790"/>
    <w:rsid w:val="005E5A74"/>
    <w:rsid w:val="005F062B"/>
    <w:rsid w:val="006108EF"/>
    <w:rsid w:val="00642CFB"/>
    <w:rsid w:val="006C57E3"/>
    <w:rsid w:val="007068AC"/>
    <w:rsid w:val="007A48E1"/>
    <w:rsid w:val="00835090"/>
    <w:rsid w:val="0089571F"/>
    <w:rsid w:val="008E4C96"/>
    <w:rsid w:val="00A155ED"/>
    <w:rsid w:val="00A773E4"/>
    <w:rsid w:val="00AC6284"/>
    <w:rsid w:val="00AF13A7"/>
    <w:rsid w:val="00B06099"/>
    <w:rsid w:val="00B67641"/>
    <w:rsid w:val="00BE0169"/>
    <w:rsid w:val="00BE4051"/>
    <w:rsid w:val="00C22A37"/>
    <w:rsid w:val="00C24EC9"/>
    <w:rsid w:val="00DA225B"/>
    <w:rsid w:val="00DC1F3D"/>
    <w:rsid w:val="00DD5FFB"/>
    <w:rsid w:val="00DE1F0D"/>
    <w:rsid w:val="00DE4460"/>
    <w:rsid w:val="00E42DB7"/>
    <w:rsid w:val="00E616D5"/>
    <w:rsid w:val="00EB78F0"/>
    <w:rsid w:val="00ED39B4"/>
    <w:rsid w:val="00F37E3A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4254"/>
    <w:pPr>
      <w:spacing w:after="0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1E671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3A7"/>
  </w:style>
  <w:style w:type="paragraph" w:styleId="Stopka">
    <w:name w:val="footer"/>
    <w:basedOn w:val="Normalny"/>
    <w:link w:val="StopkaZnak"/>
    <w:uiPriority w:val="99"/>
    <w:unhideWhenUsed/>
    <w:rsid w:val="00AF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3A7"/>
  </w:style>
  <w:style w:type="paragraph" w:styleId="Akapitzlist">
    <w:name w:val="List Paragraph"/>
    <w:basedOn w:val="Normalny"/>
    <w:uiPriority w:val="34"/>
    <w:qFormat/>
    <w:rsid w:val="00E42D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4254"/>
    <w:pPr>
      <w:spacing w:after="0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1E671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3A7"/>
  </w:style>
  <w:style w:type="paragraph" w:styleId="Stopka">
    <w:name w:val="footer"/>
    <w:basedOn w:val="Normalny"/>
    <w:link w:val="StopkaZnak"/>
    <w:uiPriority w:val="99"/>
    <w:unhideWhenUsed/>
    <w:rsid w:val="00AF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3A7"/>
  </w:style>
  <w:style w:type="paragraph" w:styleId="Akapitzlist">
    <w:name w:val="List Paragraph"/>
    <w:basedOn w:val="Normalny"/>
    <w:uiPriority w:val="34"/>
    <w:qFormat/>
    <w:rsid w:val="00E42D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i@cui.wrocl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of_cui@cui.wrocl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i@cui.wrocla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cuijoba01</dc:creator>
  <cp:lastModifiedBy>cuimaan01</cp:lastModifiedBy>
  <cp:revision>3</cp:revision>
  <cp:lastPrinted>2021-10-01T10:37:00Z</cp:lastPrinted>
  <dcterms:created xsi:type="dcterms:W3CDTF">2022-12-23T07:55:00Z</dcterms:created>
  <dcterms:modified xsi:type="dcterms:W3CDTF">2023-03-08T09:31:00Z</dcterms:modified>
</cp:coreProperties>
</file>